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44"/>
          <w:szCs w:val="44"/>
        </w:rPr>
      </w:pPr>
      <w:r>
        <w:rPr>
          <w:rFonts w:hint="eastAsia" w:ascii="黑体" w:hAnsi="黑体" w:eastAsia="黑体"/>
          <w:sz w:val="32"/>
          <w:szCs w:val="32"/>
        </w:rPr>
        <w:t>附件1</w:t>
      </w:r>
    </w:p>
    <w:p>
      <w:pPr>
        <w:jc w:val="center"/>
        <w:rPr>
          <w:rFonts w:hint="eastAsia" w:ascii="黑体" w:eastAsia="黑体"/>
          <w:sz w:val="44"/>
          <w:szCs w:val="44"/>
        </w:rPr>
      </w:pPr>
      <w:r>
        <w:rPr>
          <w:rFonts w:hint="eastAsia" w:ascii="黑体" w:hAnsi="黑体" w:eastAsia="黑体"/>
          <w:sz w:val="44"/>
          <w:szCs w:val="44"/>
        </w:rPr>
        <w:t>项目绩效自评报告表</w:t>
      </w:r>
    </w:p>
    <w:p>
      <w:pPr>
        <w:jc w:val="center"/>
        <w:rPr>
          <w:rFonts w:hint="eastAsia" w:ascii="楷体" w:hAnsi="楷体" w:eastAsia="楷体"/>
          <w:sz w:val="32"/>
          <w:szCs w:val="32"/>
        </w:rPr>
      </w:pPr>
      <w:r>
        <w:rPr>
          <w:rFonts w:hint="eastAsia" w:ascii="楷体" w:hAnsi="楷体" w:eastAsia="楷体"/>
          <w:sz w:val="32"/>
          <w:szCs w:val="32"/>
        </w:rPr>
        <w:t>（实施单位用）</w:t>
      </w:r>
    </w:p>
    <w:p>
      <w:pPr>
        <w:jc w:val="center"/>
        <w:rPr>
          <w:rFonts w:hint="eastAsia" w:ascii="楷体" w:hAnsi="楷体" w:eastAsia="楷体"/>
          <w:sz w:val="32"/>
          <w:szCs w:val="32"/>
        </w:rPr>
      </w:pPr>
      <w:r>
        <w:rPr>
          <w:rFonts w:hint="eastAsia" w:ascii="楷体" w:hAnsi="楷体" w:eastAsia="楷体"/>
          <w:sz w:val="32"/>
          <w:szCs w:val="32"/>
        </w:rPr>
        <w:t>填报单位</w:t>
      </w:r>
      <w:r>
        <w:rPr>
          <w:rFonts w:hint="eastAsia" w:ascii="楷体" w:hAnsi="楷体" w:eastAsia="楷体"/>
          <w:sz w:val="32"/>
          <w:szCs w:val="32"/>
          <w:lang w:eastAsia="zh-CN"/>
        </w:rPr>
        <w:t>：邵阳市教育局</w:t>
      </w:r>
      <w:r>
        <w:rPr>
          <w:rFonts w:hint="eastAsia" w:ascii="楷体" w:hAnsi="楷体" w:eastAsia="楷体"/>
          <w:sz w:val="32"/>
          <w:szCs w:val="32"/>
        </w:rPr>
        <w:t xml:space="preserve"> </w:t>
      </w:r>
      <w:r>
        <w:rPr>
          <w:rFonts w:hint="eastAsia" w:ascii="楷体" w:hAnsi="楷体" w:eastAsia="楷体"/>
          <w:sz w:val="32"/>
          <w:szCs w:val="32"/>
          <w:lang w:val="en-US" w:eastAsia="zh-CN"/>
        </w:rPr>
        <w:t xml:space="preserve"> </w:t>
      </w:r>
      <w:r>
        <w:rPr>
          <w:rFonts w:hint="eastAsia" w:ascii="楷体" w:hAnsi="楷体" w:eastAsia="楷体"/>
          <w:sz w:val="32"/>
          <w:szCs w:val="32"/>
        </w:rPr>
        <w:t>填报日期</w:t>
      </w:r>
      <w:r>
        <w:rPr>
          <w:rFonts w:hint="eastAsia" w:ascii="楷体" w:hAnsi="楷体" w:eastAsia="楷体"/>
          <w:sz w:val="32"/>
          <w:szCs w:val="32"/>
          <w:lang w:eastAsia="zh-CN"/>
        </w:rPr>
        <w:t>：</w:t>
      </w:r>
      <w:r>
        <w:rPr>
          <w:rFonts w:hint="eastAsia" w:ascii="楷体" w:hAnsi="楷体" w:eastAsia="楷体"/>
          <w:sz w:val="32"/>
          <w:szCs w:val="32"/>
          <w:lang w:val="en-US" w:eastAsia="zh-CN"/>
        </w:rPr>
        <w:t>2021</w:t>
      </w:r>
      <w:r>
        <w:rPr>
          <w:rFonts w:hint="eastAsia" w:ascii="楷体" w:hAnsi="楷体" w:eastAsia="楷体"/>
          <w:sz w:val="32"/>
          <w:szCs w:val="32"/>
        </w:rPr>
        <w:t xml:space="preserve"> 年 </w:t>
      </w:r>
      <w:r>
        <w:rPr>
          <w:rFonts w:hint="eastAsia" w:ascii="楷体" w:hAnsi="楷体" w:eastAsia="楷体"/>
          <w:sz w:val="32"/>
          <w:szCs w:val="32"/>
          <w:lang w:val="en-US" w:eastAsia="zh-CN"/>
        </w:rPr>
        <w:t>6</w:t>
      </w:r>
      <w:r>
        <w:rPr>
          <w:rFonts w:hint="eastAsia" w:ascii="楷体" w:hAnsi="楷体" w:eastAsia="楷体"/>
          <w:sz w:val="32"/>
          <w:szCs w:val="32"/>
        </w:rPr>
        <w:t xml:space="preserve">月 </w:t>
      </w:r>
      <w:r>
        <w:rPr>
          <w:rFonts w:hint="eastAsia" w:ascii="楷体" w:hAnsi="楷体" w:eastAsia="楷体"/>
          <w:sz w:val="32"/>
          <w:szCs w:val="32"/>
          <w:lang w:val="en-US" w:eastAsia="zh-CN"/>
        </w:rPr>
        <w:t>18</w:t>
      </w:r>
      <w:r>
        <w:rPr>
          <w:rFonts w:hint="eastAsia" w:ascii="楷体" w:hAnsi="楷体" w:eastAsia="楷体"/>
          <w:sz w:val="32"/>
          <w:szCs w:val="32"/>
        </w:rPr>
        <w:t xml:space="preserve">日   </w:t>
      </w:r>
    </w:p>
    <w:tbl>
      <w:tblPr>
        <w:tblStyle w:val="2"/>
        <w:tblW w:w="90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050"/>
        <w:gridCol w:w="1796"/>
        <w:gridCol w:w="600"/>
        <w:gridCol w:w="1305"/>
        <w:gridCol w:w="765"/>
        <w:gridCol w:w="66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540"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宋体" w:hAnsi="宋体" w:cs="宋体"/>
                <w:sz w:val="28"/>
                <w:szCs w:val="28"/>
              </w:rPr>
              <w:t> </w:t>
            </w:r>
          </w:p>
          <w:p>
            <w:pPr>
              <w:spacing w:line="560" w:lineRule="exact"/>
              <w:jc w:val="center"/>
              <w:rPr>
                <w:rFonts w:hint="eastAsia" w:ascii="楷体" w:hAnsi="楷体" w:eastAsia="楷体"/>
                <w:sz w:val="28"/>
                <w:szCs w:val="28"/>
              </w:rPr>
            </w:pPr>
            <w:r>
              <w:rPr>
                <w:rFonts w:hint="eastAsia" w:ascii="宋体" w:hAnsi="宋体" w:cs="宋体"/>
                <w:sz w:val="28"/>
                <w:szCs w:val="28"/>
              </w:rPr>
              <w:t> </w:t>
            </w:r>
          </w:p>
          <w:p>
            <w:pPr>
              <w:spacing w:line="560" w:lineRule="exact"/>
              <w:jc w:val="center"/>
              <w:rPr>
                <w:rFonts w:hint="eastAsia" w:ascii="楷体" w:hAnsi="楷体" w:eastAsia="楷体"/>
                <w:sz w:val="28"/>
                <w:szCs w:val="28"/>
              </w:rPr>
            </w:pPr>
            <w:r>
              <w:rPr>
                <w:rFonts w:hint="eastAsia" w:ascii="楷体" w:hAnsi="楷体" w:eastAsia="楷体"/>
                <w:sz w:val="28"/>
                <w:szCs w:val="28"/>
              </w:rPr>
              <w:t xml:space="preserve"> 基本情况</w:t>
            </w: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项目名称</w:t>
            </w:r>
          </w:p>
        </w:tc>
        <w:tc>
          <w:tcPr>
            <w:tcW w:w="6506" w:type="dxa"/>
            <w:gridSpan w:val="6"/>
            <w:tcBorders>
              <w:top w:val="single" w:color="auto" w:sz="4" w:space="0"/>
              <w:left w:val="nil"/>
              <w:bottom w:val="single" w:color="auto" w:sz="4" w:space="0"/>
              <w:right w:val="single" w:color="auto" w:sz="4" w:space="0"/>
            </w:tcBorders>
          </w:tcPr>
          <w:p>
            <w:pPr>
              <w:spacing w:line="540" w:lineRule="exact"/>
              <w:jc w:val="left"/>
              <w:rPr>
                <w:rFonts w:ascii="楷体" w:hAnsi="楷体" w:eastAsia="楷体"/>
                <w:sz w:val="28"/>
                <w:szCs w:val="28"/>
              </w:rPr>
            </w:pPr>
            <w:r>
              <w:rPr>
                <w:rFonts w:hint="eastAsia" w:ascii="楷体" w:hAnsi="楷体"/>
                <w:sz w:val="28"/>
                <w:szCs w:val="28"/>
                <w:lang w:val="en-US" w:eastAsia="zh-CN"/>
              </w:rPr>
              <w:t>2020年“文明风采”大赛、2020年中职学校技能大赛，2020年中职教师能力大赛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rPr>
                <w:rFonts w:ascii="楷体" w:hAnsi="楷体" w:eastAsia="楷体"/>
                <w:sz w:val="28"/>
                <w:szCs w:val="28"/>
              </w:rPr>
            </w:pPr>
            <w:r>
              <w:rPr>
                <w:rFonts w:hint="eastAsia" w:ascii="楷体" w:hAnsi="楷体" w:eastAsia="楷体"/>
                <w:sz w:val="28"/>
                <w:szCs w:val="28"/>
              </w:rPr>
              <w:t>项目主要内容</w:t>
            </w:r>
          </w:p>
        </w:tc>
        <w:tc>
          <w:tcPr>
            <w:tcW w:w="6506" w:type="dxa"/>
            <w:gridSpan w:val="6"/>
            <w:tcBorders>
              <w:top w:val="single" w:color="auto" w:sz="4" w:space="0"/>
              <w:left w:val="nil"/>
              <w:bottom w:val="single" w:color="auto" w:sz="4" w:space="0"/>
              <w:right w:val="single" w:color="auto" w:sz="4" w:space="0"/>
            </w:tcBorders>
          </w:tcPr>
          <w:p>
            <w:pPr>
              <w:spacing w:line="540" w:lineRule="exact"/>
              <w:ind w:firstLine="140" w:firstLineChars="50"/>
              <w:jc w:val="left"/>
              <w:rPr>
                <w:rFonts w:ascii="楷体" w:hAnsi="楷体" w:eastAsia="楷体"/>
                <w:sz w:val="28"/>
                <w:szCs w:val="28"/>
              </w:rPr>
            </w:pPr>
            <w:r>
              <w:rPr>
                <w:rFonts w:hint="eastAsia" w:ascii="楷体" w:hAnsi="楷体"/>
                <w:sz w:val="28"/>
                <w:szCs w:val="28"/>
              </w:rPr>
              <w:t>1.专家评审费2.住宿、伙食费3.比赛场地费4.车辆租金</w:t>
            </w:r>
            <w:r>
              <w:rPr>
                <w:rFonts w:ascii="楷体" w:hAnsi="楷体"/>
                <w:sz w:val="28"/>
                <w:szCs w:val="28"/>
              </w:rPr>
              <w:t>。</w:t>
            </w:r>
            <w:r>
              <w:rPr>
                <w:rFonts w:hint="eastAsia" w:ascii="楷体" w:hAnsi="楷体"/>
                <w:sz w:val="28"/>
                <w:szCs w:val="28"/>
              </w:rPr>
              <w:t>5、证书奖牌等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项目单位</w:t>
            </w:r>
          </w:p>
        </w:tc>
        <w:tc>
          <w:tcPr>
            <w:tcW w:w="2396" w:type="dxa"/>
            <w:gridSpan w:val="2"/>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val="en-US" w:eastAsia="zh-CN"/>
              </w:rPr>
            </w:pPr>
            <w:r>
              <w:rPr>
                <w:rFonts w:hint="eastAsia" w:ascii="楷体" w:hAnsi="楷体" w:eastAsia="楷体"/>
                <w:sz w:val="28"/>
                <w:szCs w:val="28"/>
                <w:lang w:eastAsia="zh-CN"/>
              </w:rPr>
              <w:t>职业教育与成人教育科</w:t>
            </w:r>
          </w:p>
        </w:tc>
        <w:tc>
          <w:tcPr>
            <w:tcW w:w="2070"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 xml:space="preserve"> 主管部门</w:t>
            </w:r>
          </w:p>
        </w:tc>
        <w:tc>
          <w:tcPr>
            <w:tcW w:w="2040" w:type="dxa"/>
            <w:gridSpan w:val="2"/>
            <w:tcBorders>
              <w:top w:val="single" w:color="auto" w:sz="4" w:space="0"/>
              <w:left w:val="nil"/>
              <w:bottom w:val="single" w:color="auto" w:sz="4" w:space="0"/>
              <w:right w:val="single" w:color="auto" w:sz="4" w:space="0"/>
            </w:tcBorders>
          </w:tcPr>
          <w:p>
            <w:pPr>
              <w:spacing w:line="540" w:lineRule="exact"/>
              <w:jc w:val="left"/>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540" w:lineRule="exact"/>
              <w:jc w:val="center"/>
              <w:rPr>
                <w:rFonts w:ascii="楷体" w:hAnsi="楷体" w:eastAsia="楷体"/>
                <w:sz w:val="28"/>
                <w:szCs w:val="28"/>
              </w:rPr>
            </w:pPr>
            <w:r>
              <w:rPr>
                <w:rFonts w:hint="eastAsia" w:ascii="楷体" w:hAnsi="楷体" w:eastAsia="楷体"/>
                <w:sz w:val="28"/>
                <w:szCs w:val="28"/>
              </w:rPr>
              <w:t>单位负责人</w:t>
            </w:r>
          </w:p>
        </w:tc>
        <w:tc>
          <w:tcPr>
            <w:tcW w:w="2396" w:type="dxa"/>
            <w:gridSpan w:val="2"/>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val="en-US" w:eastAsia="zh-CN"/>
              </w:rPr>
            </w:pPr>
            <w:r>
              <w:rPr>
                <w:rFonts w:hint="eastAsia" w:ascii="楷体" w:hAnsi="楷体" w:eastAsia="楷体"/>
                <w:sz w:val="28"/>
                <w:szCs w:val="28"/>
                <w:lang w:eastAsia="zh-CN"/>
              </w:rPr>
              <w:t>肖玉叶</w:t>
            </w:r>
          </w:p>
        </w:tc>
        <w:tc>
          <w:tcPr>
            <w:tcW w:w="2070"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项目负责人</w:t>
            </w:r>
          </w:p>
        </w:tc>
        <w:tc>
          <w:tcPr>
            <w:tcW w:w="2040" w:type="dxa"/>
            <w:gridSpan w:val="2"/>
            <w:tcBorders>
              <w:top w:val="single" w:color="auto" w:sz="4" w:space="0"/>
              <w:left w:val="nil"/>
              <w:bottom w:val="single" w:color="auto" w:sz="4" w:space="0"/>
              <w:right w:val="single" w:color="auto" w:sz="4" w:space="0"/>
            </w:tcBorders>
            <w:vAlign w:val="top"/>
          </w:tcPr>
          <w:p>
            <w:pPr>
              <w:spacing w:line="540" w:lineRule="exact"/>
              <w:jc w:val="left"/>
              <w:rPr>
                <w:rFonts w:ascii="楷体" w:hAnsi="楷体" w:eastAsia="宋体" w:cs="Times New Roman"/>
                <w:kern w:val="2"/>
                <w:sz w:val="28"/>
                <w:szCs w:val="28"/>
                <w:lang w:val="en-US" w:eastAsia="zh-CN" w:bidi="ar-SA"/>
              </w:rPr>
            </w:pPr>
            <w:r>
              <w:rPr>
                <w:rFonts w:hint="eastAsia" w:ascii="楷体" w:hAnsi="楷体"/>
                <w:sz w:val="28"/>
                <w:szCs w:val="28"/>
              </w:rPr>
              <w:t>刘运礼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项目属性</w:t>
            </w:r>
          </w:p>
        </w:tc>
        <w:tc>
          <w:tcPr>
            <w:tcW w:w="6506" w:type="dxa"/>
            <w:gridSpan w:val="6"/>
            <w:tcBorders>
              <w:top w:val="single" w:color="auto" w:sz="4" w:space="0"/>
              <w:left w:val="nil"/>
              <w:bottom w:val="single" w:color="auto" w:sz="4" w:space="0"/>
              <w:right w:val="single" w:color="auto" w:sz="4" w:space="0"/>
            </w:tcBorders>
          </w:tcPr>
          <w:p>
            <w:pPr>
              <w:spacing w:line="540" w:lineRule="exact"/>
              <w:jc w:val="left"/>
              <w:rPr>
                <w:rFonts w:ascii="楷体" w:hAnsi="楷体" w:eastAsia="楷体"/>
                <w:sz w:val="28"/>
                <w:szCs w:val="28"/>
              </w:rPr>
            </w:pPr>
            <w:r>
              <w:rPr>
                <w:rFonts w:hint="eastAsia" w:ascii="楷体" w:hAnsi="楷体" w:eastAsia="楷体"/>
                <w:sz w:val="28"/>
                <w:szCs w:val="28"/>
              </w:rPr>
              <w:t xml:space="preserve"> </w:t>
            </w:r>
            <w:r>
              <w:rPr>
                <w:rFonts w:hint="eastAsia" w:ascii="楷体" w:hAnsi="楷体" w:eastAsia="楷体"/>
                <w:sz w:val="28"/>
                <w:szCs w:val="28"/>
              </w:rPr>
              <w:sym w:font="Wingdings 2" w:char="0052"/>
            </w:r>
            <w:r>
              <w:rPr>
                <w:rFonts w:hint="eastAsia" w:ascii="楷体" w:hAnsi="楷体" w:eastAsia="楷体"/>
                <w:sz w:val="28"/>
                <w:szCs w:val="28"/>
              </w:rPr>
              <w:t>经常性  □一次性  □新增  □延续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资金总额    及构成</w:t>
            </w:r>
          </w:p>
        </w:tc>
        <w:tc>
          <w:tcPr>
            <w:tcW w:w="6506" w:type="dxa"/>
            <w:gridSpan w:val="6"/>
            <w:tcBorders>
              <w:top w:val="single" w:color="auto" w:sz="4" w:space="0"/>
              <w:left w:val="nil"/>
              <w:bottom w:val="single" w:color="auto" w:sz="4" w:space="0"/>
              <w:right w:val="single" w:color="auto" w:sz="4" w:space="0"/>
            </w:tcBorders>
          </w:tcPr>
          <w:p>
            <w:pPr>
              <w:spacing w:line="0" w:lineRule="atLeast"/>
              <w:jc w:val="left"/>
              <w:rPr>
                <w:rFonts w:ascii="楷体" w:hAnsi="楷体" w:eastAsia="楷体"/>
                <w:sz w:val="28"/>
                <w:szCs w:val="28"/>
              </w:rPr>
            </w:pPr>
            <w:r>
              <w:rPr>
                <w:rFonts w:hint="eastAsia" w:ascii="楷体" w:hAnsi="楷体" w:eastAsia="楷体"/>
                <w:sz w:val="28"/>
                <w:szCs w:val="28"/>
              </w:rPr>
              <w:t>总额：</w:t>
            </w:r>
            <w:r>
              <w:rPr>
                <w:rFonts w:hint="eastAsia" w:ascii="楷体" w:hAnsi="楷体" w:eastAsia="楷体"/>
                <w:sz w:val="28"/>
                <w:szCs w:val="28"/>
                <w:lang w:val="en-US" w:eastAsia="zh-CN"/>
              </w:rPr>
              <w:t>20</w:t>
            </w:r>
            <w:r>
              <w:rPr>
                <w:rFonts w:hint="eastAsia" w:ascii="楷体" w:hAnsi="楷体" w:eastAsia="楷体"/>
                <w:sz w:val="28"/>
                <w:szCs w:val="28"/>
              </w:rPr>
              <w:t xml:space="preserve">万元，其中：省级财政  万元；市级财政 </w:t>
            </w:r>
            <w:r>
              <w:rPr>
                <w:rFonts w:hint="eastAsia" w:ascii="楷体" w:hAnsi="楷体" w:eastAsia="楷体"/>
                <w:sz w:val="28"/>
                <w:szCs w:val="28"/>
                <w:lang w:val="en-US" w:eastAsia="zh-CN"/>
              </w:rPr>
              <w:t>20</w:t>
            </w:r>
            <w:r>
              <w:rPr>
                <w:rFonts w:hint="eastAsia" w:ascii="楷体" w:hAnsi="楷体" w:eastAsia="楷体"/>
                <w:sz w:val="28"/>
                <w:szCs w:val="28"/>
              </w:rPr>
              <w:t>万元；其他   万元。</w:t>
            </w:r>
          </w:p>
          <w:p>
            <w:pPr>
              <w:spacing w:line="560" w:lineRule="exact"/>
              <w:jc w:val="left"/>
              <w:rPr>
                <w:rFonts w:ascii="楷体" w:hAnsi="楷体" w:eastAsia="楷体"/>
                <w:sz w:val="28"/>
                <w:szCs w:val="28"/>
              </w:rPr>
            </w:pPr>
            <w:r>
              <w:rPr>
                <w:rFonts w:hint="eastAsia" w:ascii="楷体" w:hAnsi="楷体" w:eastAsia="楷体"/>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项目起止时间</w:t>
            </w:r>
          </w:p>
        </w:tc>
        <w:tc>
          <w:tcPr>
            <w:tcW w:w="6506" w:type="dxa"/>
            <w:gridSpan w:val="6"/>
            <w:tcBorders>
              <w:top w:val="single" w:color="auto" w:sz="4" w:space="0"/>
              <w:left w:val="nil"/>
              <w:bottom w:val="single" w:color="auto" w:sz="4" w:space="0"/>
              <w:right w:val="single" w:color="auto" w:sz="4" w:space="0"/>
            </w:tcBorders>
          </w:tcPr>
          <w:p>
            <w:pPr>
              <w:spacing w:line="560" w:lineRule="exact"/>
              <w:ind w:firstLine="280" w:firstLineChars="100"/>
              <w:jc w:val="left"/>
              <w:rPr>
                <w:rFonts w:ascii="楷体" w:hAnsi="楷体" w:eastAsia="楷体"/>
                <w:sz w:val="28"/>
                <w:szCs w:val="28"/>
              </w:rPr>
            </w:pPr>
            <w:r>
              <w:rPr>
                <w:rFonts w:hint="eastAsia" w:ascii="楷体" w:hAnsi="楷体" w:eastAsia="楷体"/>
                <w:sz w:val="28"/>
                <w:szCs w:val="28"/>
              </w:rPr>
              <w:t xml:space="preserve"> </w:t>
            </w:r>
            <w:r>
              <w:rPr>
                <w:rFonts w:hint="eastAsia" w:ascii="楷体" w:hAnsi="楷体" w:eastAsia="楷体"/>
                <w:sz w:val="28"/>
                <w:szCs w:val="28"/>
                <w:lang w:val="en-US" w:eastAsia="zh-CN"/>
              </w:rPr>
              <w:t>2020</w:t>
            </w:r>
            <w:r>
              <w:rPr>
                <w:rFonts w:hint="eastAsia" w:ascii="楷体" w:hAnsi="楷体" w:eastAsia="楷体"/>
                <w:sz w:val="28"/>
                <w:szCs w:val="28"/>
              </w:rPr>
              <w:t>年</w:t>
            </w:r>
            <w:r>
              <w:rPr>
                <w:rFonts w:hint="eastAsia" w:ascii="楷体" w:hAnsi="楷体" w:eastAsia="楷体"/>
                <w:sz w:val="28"/>
                <w:szCs w:val="28"/>
                <w:lang w:val="en-US" w:eastAsia="zh-CN"/>
              </w:rPr>
              <w:t>1</w:t>
            </w:r>
            <w:r>
              <w:rPr>
                <w:rFonts w:hint="eastAsia" w:ascii="楷体" w:hAnsi="楷体" w:eastAsia="楷体"/>
                <w:sz w:val="28"/>
                <w:szCs w:val="28"/>
              </w:rPr>
              <w:t>月起至</w:t>
            </w:r>
            <w:r>
              <w:rPr>
                <w:rFonts w:hint="eastAsia" w:ascii="楷体" w:hAnsi="楷体" w:eastAsia="楷体"/>
                <w:sz w:val="28"/>
                <w:szCs w:val="28"/>
                <w:lang w:val="en-US" w:eastAsia="zh-CN"/>
              </w:rPr>
              <w:t>2020</w:t>
            </w:r>
            <w:r>
              <w:rPr>
                <w:rFonts w:hint="eastAsia" w:ascii="楷体" w:hAnsi="楷体" w:eastAsia="楷体"/>
                <w:sz w:val="28"/>
                <w:szCs w:val="28"/>
              </w:rPr>
              <w:t>年</w:t>
            </w:r>
            <w:r>
              <w:rPr>
                <w:rFonts w:hint="eastAsia" w:ascii="楷体" w:hAnsi="楷体" w:eastAsia="楷体"/>
                <w:sz w:val="28"/>
                <w:szCs w:val="28"/>
                <w:lang w:val="en-US" w:eastAsia="zh-CN"/>
              </w:rPr>
              <w:t>12</w:t>
            </w:r>
            <w:r>
              <w:rPr>
                <w:rFonts w:hint="eastAsia" w:ascii="楷体" w:hAnsi="楷体" w:eastAsia="楷体"/>
                <w:sz w:val="28"/>
                <w:szCs w:val="28"/>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540" w:type="dxa"/>
            <w:vMerge w:val="restart"/>
            <w:tcBorders>
              <w:top w:val="nil"/>
              <w:left w:val="single" w:color="auto" w:sz="4" w:space="0"/>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实施情况</w:t>
            </w: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项目立项依据</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hint="eastAsia" w:ascii="楷体" w:hAnsi="楷体" w:eastAsia="楷体"/>
                <w:sz w:val="28"/>
                <w:szCs w:val="28"/>
                <w:lang w:eastAsia="zh-CN"/>
              </w:rPr>
            </w:pPr>
            <w:r>
              <w:rPr>
                <w:rFonts w:hint="eastAsia" w:ascii="楷体" w:hAnsi="楷体" w:eastAsia="楷体"/>
                <w:sz w:val="28"/>
                <w:szCs w:val="28"/>
                <w:lang w:eastAsia="zh-CN"/>
              </w:rPr>
              <w:t>《</w:t>
            </w:r>
            <w:r>
              <w:rPr>
                <w:rFonts w:hint="eastAsia" w:ascii="楷体" w:hAnsi="楷体" w:eastAsia="楷体"/>
                <w:sz w:val="28"/>
                <w:szCs w:val="28"/>
              </w:rPr>
              <w:t>关于在全省中等职业学校开展“我在抗疫中成长”文明风采德育实践系列活动的通知</w:t>
            </w:r>
            <w:r>
              <w:rPr>
                <w:rFonts w:hint="eastAsia" w:ascii="楷体" w:hAnsi="楷体" w:eastAsia="楷体"/>
                <w:sz w:val="28"/>
                <w:szCs w:val="28"/>
                <w:lang w:eastAsia="zh-CN"/>
              </w:rPr>
              <w:t>》</w:t>
            </w:r>
            <w:r>
              <w:rPr>
                <w:rFonts w:hint="eastAsia" w:ascii="楷体" w:hAnsi="楷体" w:eastAsia="楷体"/>
                <w:sz w:val="28"/>
                <w:szCs w:val="28"/>
              </w:rPr>
              <w:t>(湘教通〔2020〕117 号)</w:t>
            </w:r>
            <w:r>
              <w:rPr>
                <w:rFonts w:hint="eastAsia" w:ascii="楷体" w:hAnsi="楷体" w:eastAsia="楷体"/>
                <w:sz w:val="28"/>
                <w:szCs w:val="28"/>
                <w:lang w:eastAsia="zh-CN"/>
              </w:rPr>
              <w:t>；</w:t>
            </w:r>
          </w:p>
          <w:p>
            <w:pPr>
              <w:spacing w:line="560" w:lineRule="exact"/>
              <w:jc w:val="left"/>
              <w:rPr>
                <w:rFonts w:hint="eastAsia" w:ascii="楷体" w:hAnsi="楷体" w:eastAsia="楷体"/>
                <w:sz w:val="28"/>
                <w:szCs w:val="28"/>
                <w:lang w:eastAsia="zh-CN"/>
              </w:rPr>
            </w:pPr>
            <w:r>
              <w:rPr>
                <w:rFonts w:hint="eastAsia" w:ascii="楷体" w:hAnsi="楷体" w:eastAsia="楷体"/>
                <w:sz w:val="28"/>
                <w:szCs w:val="28"/>
                <w:lang w:eastAsia="zh-CN"/>
              </w:rPr>
              <w:t>湘教通 〔2020〕 77号   《关于举办2020年湖南省职业院校教师职业能力竞赛的通知》</w:t>
            </w:r>
          </w:p>
          <w:p>
            <w:pPr>
              <w:spacing w:line="560" w:lineRule="exact"/>
              <w:jc w:val="left"/>
              <w:rPr>
                <w:rFonts w:hint="eastAsia" w:ascii="楷体" w:hAnsi="楷体" w:eastAsia="楷体"/>
                <w:sz w:val="28"/>
                <w:szCs w:val="28"/>
                <w:lang w:eastAsia="zh-CN"/>
              </w:rPr>
            </w:pPr>
            <w:r>
              <w:rPr>
                <w:rFonts w:hint="eastAsia" w:ascii="楷体" w:hAnsi="楷体" w:eastAsia="楷体"/>
                <w:sz w:val="28"/>
                <w:szCs w:val="28"/>
                <w:lang w:eastAsia="zh-CN"/>
              </w:rPr>
              <w:t>《关于举办2020年湖南省职业院校技能竞赛的通知》（湘教通〔2019〕374号）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可行性研究报告结论</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t>注明该项目是否有可行性研究报告。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专家评审论证 结论</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hint="eastAsia" w:ascii="楷体" w:hAnsi="楷体" w:eastAsia="楷体"/>
                <w:sz w:val="28"/>
                <w:szCs w:val="28"/>
              </w:rPr>
            </w:pPr>
            <w:r>
              <w:rPr>
                <w:rFonts w:hint="eastAsia" w:ascii="楷体" w:hAnsi="楷体" w:eastAsia="楷体"/>
                <w:sz w:val="28"/>
                <w:szCs w:val="28"/>
                <w:lang w:eastAsia="zh-CN"/>
              </w:rPr>
              <w:t>《</w:t>
            </w:r>
            <w:r>
              <w:rPr>
                <w:rFonts w:hint="eastAsia" w:ascii="楷体" w:hAnsi="楷体" w:eastAsia="楷体"/>
                <w:sz w:val="28"/>
                <w:szCs w:val="28"/>
              </w:rPr>
              <w:t>关于2020年湖南省职业院校技能竞赛获奖结果的通报</w:t>
            </w:r>
            <w:r>
              <w:rPr>
                <w:rFonts w:hint="eastAsia" w:ascii="楷体" w:hAnsi="楷体" w:eastAsia="楷体"/>
                <w:sz w:val="28"/>
                <w:szCs w:val="28"/>
                <w:lang w:eastAsia="zh-CN"/>
              </w:rPr>
              <w:t>》</w:t>
            </w:r>
            <w:r>
              <w:rPr>
                <w:rFonts w:hint="eastAsia" w:ascii="楷体" w:hAnsi="楷体" w:eastAsia="楷体"/>
                <w:sz w:val="28"/>
                <w:szCs w:val="28"/>
              </w:rPr>
              <w:t>（湘教通〔2020〕214号）</w:t>
            </w:r>
          </w:p>
          <w:p>
            <w:pPr>
              <w:spacing w:line="560" w:lineRule="exact"/>
              <w:jc w:val="left"/>
              <w:rPr>
                <w:rFonts w:hint="eastAsia" w:ascii="楷体" w:hAnsi="楷体" w:eastAsia="楷体"/>
                <w:sz w:val="28"/>
                <w:szCs w:val="28"/>
              </w:rPr>
            </w:pPr>
            <w:r>
              <w:rPr>
                <w:rFonts w:hint="eastAsia" w:ascii="楷体" w:hAnsi="楷体" w:eastAsia="楷体"/>
                <w:sz w:val="28"/>
                <w:szCs w:val="28"/>
                <w:lang w:val="en-US" w:eastAsia="zh-CN"/>
              </w:rPr>
              <w:t>《</w:t>
            </w:r>
            <w:r>
              <w:rPr>
                <w:rFonts w:hint="eastAsia" w:ascii="楷体" w:hAnsi="楷体" w:eastAsia="楷体"/>
                <w:sz w:val="28"/>
                <w:szCs w:val="28"/>
              </w:rPr>
              <w:t>关于公布2020年湖南省职业院校教师职业能力竞赛教学能力比赛、专业技能比赛和思想政治教育教学能力比赛获奖名单的通知</w:t>
            </w:r>
            <w:r>
              <w:rPr>
                <w:rFonts w:hint="eastAsia" w:ascii="楷体" w:hAnsi="楷体" w:eastAsia="楷体"/>
                <w:sz w:val="28"/>
                <w:szCs w:val="28"/>
                <w:lang w:eastAsia="zh-CN"/>
              </w:rPr>
              <w:t>》</w:t>
            </w:r>
            <w:r>
              <w:rPr>
                <w:rFonts w:hint="eastAsia" w:ascii="楷体" w:hAnsi="楷体" w:eastAsia="楷体"/>
                <w:sz w:val="28"/>
                <w:szCs w:val="28"/>
              </w:rPr>
              <w:t>（湘教通  2020  282号）</w:t>
            </w:r>
          </w:p>
          <w:p>
            <w:pPr>
              <w:spacing w:line="560" w:lineRule="exact"/>
              <w:jc w:val="left"/>
              <w:rPr>
                <w:rFonts w:hint="eastAsia" w:ascii="楷体" w:hAnsi="楷体" w:eastAsia="楷体"/>
                <w:sz w:val="28"/>
                <w:szCs w:val="28"/>
              </w:rPr>
            </w:pPr>
            <w:r>
              <w:rPr>
                <w:rFonts w:hint="eastAsia" w:ascii="楷体" w:hAnsi="楷体" w:eastAsia="楷体"/>
                <w:sz w:val="28"/>
                <w:szCs w:val="28"/>
                <w:lang w:val="en-US" w:eastAsia="zh-CN"/>
              </w:rPr>
              <w:t>《</w:t>
            </w:r>
            <w:r>
              <w:rPr>
                <w:rFonts w:hint="eastAsia" w:ascii="楷体" w:hAnsi="楷体" w:eastAsia="楷体"/>
                <w:sz w:val="28"/>
                <w:szCs w:val="28"/>
              </w:rPr>
              <w:t>关于公布2020年湖南省中等职业学校开展“我在抗疫中成长”文明风采德育实践系列活动部分项目优秀作品名单的通知</w:t>
            </w:r>
            <w:r>
              <w:rPr>
                <w:rFonts w:hint="eastAsia" w:ascii="楷体" w:hAnsi="楷体" w:eastAsia="楷体"/>
                <w:sz w:val="28"/>
                <w:szCs w:val="28"/>
                <w:lang w:eastAsia="zh-CN"/>
              </w:rPr>
              <w:t>》</w:t>
            </w:r>
            <w:r>
              <w:rPr>
                <w:rFonts w:hint="eastAsia" w:ascii="楷体" w:hAnsi="楷体" w:eastAsia="楷体"/>
                <w:sz w:val="28"/>
                <w:szCs w:val="28"/>
              </w:rPr>
              <w:t>（湘教  2020 294号）</w:t>
            </w:r>
          </w:p>
          <w:p>
            <w:pPr>
              <w:spacing w:line="560" w:lineRule="exact"/>
              <w:jc w:val="left"/>
              <w:rPr>
                <w:rFonts w:hint="eastAsia" w:ascii="楷体" w:hAnsi="楷体" w:eastAsia="楷体"/>
                <w:sz w:val="28"/>
                <w:szCs w:val="28"/>
              </w:rPr>
            </w:pPr>
            <w:r>
              <w:rPr>
                <w:rFonts w:hint="eastAsia" w:ascii="楷体" w:hAnsi="楷体" w:eastAsia="楷体"/>
                <w:sz w:val="28"/>
                <w:szCs w:val="28"/>
                <w:lang w:val="en-US" w:eastAsia="zh-CN"/>
              </w:rPr>
              <w:t>《</w:t>
            </w:r>
            <w:r>
              <w:rPr>
                <w:rFonts w:hint="eastAsia" w:ascii="楷体" w:hAnsi="楷体" w:eastAsia="楷体"/>
                <w:sz w:val="28"/>
                <w:szCs w:val="28"/>
              </w:rPr>
              <w:t>关于公布2020年湖南省中等职业学校“我在抗疫中成长”文明风采德育实践系列活动优秀组织单位和建制班合唱比赛优秀作品名单的通知</w:t>
            </w:r>
            <w:r>
              <w:rPr>
                <w:rFonts w:hint="eastAsia" w:ascii="楷体" w:hAnsi="楷体" w:eastAsia="楷体"/>
                <w:sz w:val="28"/>
                <w:szCs w:val="28"/>
                <w:lang w:eastAsia="zh-CN"/>
              </w:rPr>
              <w:t>》</w:t>
            </w:r>
            <w:r>
              <w:rPr>
                <w:rFonts w:hint="eastAsia" w:ascii="楷体" w:hAnsi="楷体" w:eastAsia="楷体"/>
                <w:sz w:val="28"/>
                <w:szCs w:val="28"/>
              </w:rPr>
              <w:t>（湘教通  2021  5号）(1)</w:t>
            </w:r>
          </w:p>
          <w:p>
            <w:pPr>
              <w:spacing w:line="560" w:lineRule="exact"/>
              <w:jc w:val="left"/>
              <w:rPr>
                <w:rFonts w:hint="eastAsia"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是否实施政府采购及金额</w:t>
            </w: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ascii="楷体" w:hAnsi="楷体" w:eastAsia="楷体"/>
                <w:sz w:val="28"/>
                <w:szCs w:val="28"/>
              </w:rPr>
            </w:pPr>
          </w:p>
        </w:tc>
        <w:tc>
          <w:tcPr>
            <w:tcW w:w="6506" w:type="dxa"/>
            <w:gridSpan w:val="6"/>
            <w:tcBorders>
              <w:top w:val="single" w:color="auto" w:sz="4" w:space="0"/>
              <w:left w:val="nil"/>
              <w:bottom w:val="single" w:color="auto" w:sz="4" w:space="0"/>
              <w:right w:val="single" w:color="auto" w:sz="4" w:space="0"/>
            </w:tcBorders>
          </w:tcPr>
          <w:p>
            <w:pPr>
              <w:spacing w:line="360" w:lineRule="exact"/>
              <w:rPr>
                <w:rFonts w:ascii="楷体" w:hAnsi="楷体" w:eastAsia="楷体"/>
                <w:sz w:val="28"/>
                <w:szCs w:val="28"/>
              </w:rPr>
            </w:pPr>
            <w:r>
              <w:rPr>
                <w:rFonts w:hint="eastAsia" w:ascii="楷体" w:hAnsi="楷体" w:eastAsia="楷体"/>
                <w:sz w:val="28"/>
                <w:szCs w:val="28"/>
              </w:rPr>
              <w:t xml:space="preserve">□是                    </w:t>
            </w:r>
            <w:r>
              <w:rPr>
                <w:rFonts w:hint="eastAsia" w:ascii="楷体" w:hAnsi="楷体"/>
                <w:sz w:val="28"/>
                <w:szCs w:val="28"/>
              </w:rPr>
              <w:t>☑</w:t>
            </w:r>
            <w:r>
              <w:rPr>
                <w:rFonts w:ascii="楷体" w:hAnsi="楷体"/>
                <w:sz w:val="28"/>
                <w:szCs w:val="28"/>
              </w:rPr>
              <w:t xml:space="preserve">否 </w:t>
            </w:r>
            <w:r>
              <w:rPr>
                <w:rFonts w:hint="eastAsia" w:ascii="楷体" w:hAnsi="楷体" w:eastAsia="楷体"/>
                <w:sz w:val="28"/>
                <w:szCs w:val="28"/>
              </w:rPr>
              <w:t xml:space="preserve">   </w:t>
            </w:r>
            <w:r>
              <w:rPr>
                <w:rFonts w:hint="eastAsia" w:ascii="楷体" w:hAnsi="楷体" w:eastAsia="楷体"/>
                <w:sz w:val="28"/>
                <w:szCs w:val="28"/>
              </w:rPr>
              <w:br w:type="textWrapping"/>
            </w:r>
            <w:r>
              <w:rPr>
                <w:rFonts w:hint="eastAsia" w:ascii="楷体" w:hAnsi="楷体" w:eastAsia="楷体"/>
                <w:sz w:val="28"/>
                <w:szCs w:val="28"/>
              </w:rPr>
              <w:t>应采购金额   万元        实际采购金额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是否实行    招投标</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t xml:space="preserve">□是                   </w:t>
            </w:r>
            <w:r>
              <w:rPr>
                <w:rFonts w:hint="eastAsia" w:ascii="楷体" w:hAnsi="楷体"/>
                <w:sz w:val="28"/>
                <w:szCs w:val="28"/>
              </w:rPr>
              <w:t>☑</w:t>
            </w:r>
            <w:r>
              <w:rPr>
                <w:rFonts w:ascii="楷体" w:hAnsi="楷体"/>
                <w:sz w:val="28"/>
                <w:szCs w:val="28"/>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是否实行国库     集中支付</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bookmarkStart w:id="0" w:name="_GoBack"/>
            <w:r>
              <w:rPr>
                <w:rFonts w:hint="eastAsia" w:ascii="楷体" w:hAnsi="楷体" w:eastAsia="楷体"/>
                <w:sz w:val="28"/>
                <w:szCs w:val="28"/>
                <w:lang w:eastAsia="zh-CN"/>
              </w:rPr>
              <w:t>☑</w:t>
            </w:r>
            <w:r>
              <w:rPr>
                <w:rFonts w:hint="eastAsia" w:ascii="楷体" w:hAnsi="楷体" w:eastAsia="楷体"/>
                <w:sz w:val="28"/>
                <w:szCs w:val="28"/>
              </w:rPr>
              <w:t>是</w:t>
            </w:r>
            <w:bookmarkEnd w:id="0"/>
            <w:r>
              <w:rPr>
                <w:rFonts w:hint="eastAsia" w:ascii="楷体" w:hAnsi="楷体" w:eastAsia="楷体"/>
                <w:sz w:val="28"/>
                <w:szCs w:val="28"/>
              </w:rPr>
              <w:t xml:space="preserve">                    </w:t>
            </w:r>
            <w:r>
              <w:rPr>
                <w:rFonts w:hint="eastAsia" w:ascii="楷体" w:hAnsi="楷体" w:eastAsia="楷体"/>
                <w:sz w:val="28"/>
                <w:szCs w:val="28"/>
              </w:rPr>
              <w:sym w:font="Wingdings 2" w:char="00A3"/>
            </w:r>
            <w:r>
              <w:rPr>
                <w:rFonts w:hint="eastAsia" w:ascii="楷体" w:hAnsi="楷体" w:eastAsia="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400" w:lineRule="exact"/>
              <w:jc w:val="center"/>
              <w:rPr>
                <w:rFonts w:ascii="楷体" w:hAnsi="楷体" w:eastAsia="楷体"/>
                <w:sz w:val="28"/>
                <w:szCs w:val="28"/>
              </w:rPr>
            </w:pPr>
            <w:r>
              <w:rPr>
                <w:rFonts w:hint="eastAsia" w:ascii="楷体" w:hAnsi="楷体" w:eastAsia="楷体"/>
                <w:sz w:val="28"/>
                <w:szCs w:val="28"/>
              </w:rPr>
              <w:t>是否实行工程代理和投资评审制</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sym w:font="Wingdings 2" w:char="0052"/>
            </w:r>
            <w:r>
              <w:rPr>
                <w:rFonts w:hint="eastAsia" w:ascii="楷体" w:hAnsi="楷体" w:eastAsia="楷体"/>
                <w:sz w:val="28"/>
                <w:szCs w:val="28"/>
              </w:rPr>
              <w:t xml:space="preserve">是                    </w:t>
            </w:r>
            <w:r>
              <w:rPr>
                <w:rFonts w:hint="eastAsia" w:ascii="楷体" w:hAnsi="楷体" w:eastAsia="楷体"/>
                <w:sz w:val="28"/>
                <w:szCs w:val="28"/>
                <w:lang w:eastAsia="zh-CN"/>
              </w:rPr>
              <w:t>☑</w:t>
            </w:r>
            <w:r>
              <w:rPr>
                <w:rFonts w:hint="eastAsia" w:ascii="楷体" w:hAnsi="楷体" w:eastAsia="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是否实行合同管理制</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t xml:space="preserve">□是                   </w:t>
            </w:r>
            <w:r>
              <w:rPr>
                <w:rFonts w:hint="eastAsia" w:ascii="楷体" w:hAnsi="楷体" w:eastAsia="楷体"/>
                <w:sz w:val="28"/>
                <w:szCs w:val="28"/>
                <w:lang w:eastAsia="zh-CN"/>
              </w:rPr>
              <w:t>☑</w:t>
            </w:r>
            <w:r>
              <w:rPr>
                <w:rFonts w:hint="eastAsia" w:ascii="楷体" w:hAnsi="楷体" w:eastAsia="楷体"/>
                <w:sz w:val="28"/>
                <w:szCs w:val="28"/>
              </w:rPr>
              <w:t>否</w:t>
            </w:r>
          </w:p>
          <w:p>
            <w:pPr>
              <w:spacing w:line="560" w:lineRule="exact"/>
              <w:jc w:val="left"/>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是否实行财政双控账户管理</w:t>
            </w:r>
          </w:p>
          <w:p>
            <w:pPr>
              <w:spacing w:line="360" w:lineRule="exact"/>
              <w:jc w:val="center"/>
              <w:rPr>
                <w:rFonts w:ascii="楷体" w:hAnsi="楷体" w:eastAsia="楷体"/>
                <w:sz w:val="28"/>
                <w:szCs w:val="28"/>
              </w:rPr>
            </w:pPr>
            <w:r>
              <w:rPr>
                <w:rFonts w:hint="eastAsia" w:ascii="楷体" w:hAnsi="楷体" w:eastAsia="楷体"/>
                <w:sz w:val="28"/>
                <w:szCs w:val="28"/>
              </w:rPr>
              <w:t>管理</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sym w:font="Wingdings 2" w:char="0052"/>
            </w:r>
            <w:r>
              <w:rPr>
                <w:rFonts w:hint="eastAsia" w:ascii="楷体" w:hAnsi="楷体" w:eastAsia="楷体"/>
                <w:sz w:val="28"/>
                <w:szCs w:val="28"/>
              </w:rPr>
              <w:t xml:space="preserve">是                   </w:t>
            </w:r>
            <w:r>
              <w:rPr>
                <w:rFonts w:hint="eastAsia" w:ascii="楷体" w:hAnsi="楷体" w:eastAsia="楷体"/>
                <w:sz w:val="28"/>
                <w:szCs w:val="28"/>
                <w:lang w:eastAsia="zh-CN"/>
              </w:rPr>
              <w:t>□</w:t>
            </w:r>
            <w:r>
              <w:rPr>
                <w:rFonts w:hint="eastAsia" w:ascii="楷体" w:hAnsi="楷体" w:eastAsia="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是否实行财政专户管理</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sym w:font="Wingdings 2" w:char="0052"/>
            </w:r>
            <w:r>
              <w:rPr>
                <w:rFonts w:hint="eastAsia" w:ascii="楷体" w:hAnsi="楷体" w:eastAsia="楷体"/>
                <w:sz w:val="28"/>
                <w:szCs w:val="28"/>
              </w:rPr>
              <w:t xml:space="preserve">是                   </w:t>
            </w:r>
            <w:r>
              <w:rPr>
                <w:rFonts w:hint="eastAsia" w:ascii="楷体" w:hAnsi="楷体" w:eastAsia="楷体"/>
                <w:sz w:val="28"/>
                <w:szCs w:val="28"/>
                <w:lang w:eastAsia="zh-CN"/>
              </w:rPr>
              <w:t>☑</w:t>
            </w:r>
            <w:r>
              <w:rPr>
                <w:rFonts w:hint="eastAsia" w:ascii="楷体" w:hAnsi="楷体" w:eastAsia="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540"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楷体" w:hAnsi="楷体" w:eastAsia="楷体"/>
                <w:sz w:val="28"/>
                <w:szCs w:val="28"/>
              </w:rPr>
            </w:pPr>
            <w:r>
              <w:rPr>
                <w:rFonts w:hint="eastAsia" w:ascii="楷体" w:hAnsi="楷体" w:eastAsia="楷体"/>
                <w:sz w:val="28"/>
                <w:szCs w:val="28"/>
              </w:rPr>
              <w:t>管理情况</w:t>
            </w: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管理制度    和办法名称</w:t>
            </w:r>
          </w:p>
        </w:tc>
        <w:tc>
          <w:tcPr>
            <w:tcW w:w="6506" w:type="dxa"/>
            <w:gridSpan w:val="6"/>
            <w:tcBorders>
              <w:top w:val="single" w:color="auto" w:sz="4" w:space="0"/>
              <w:left w:val="nil"/>
              <w:bottom w:val="single" w:color="auto" w:sz="4" w:space="0"/>
              <w:right w:val="single" w:color="auto" w:sz="4" w:space="0"/>
            </w:tcBorders>
          </w:tcPr>
          <w:p>
            <w:pPr>
              <w:spacing w:line="360" w:lineRule="exact"/>
              <w:jc w:val="left"/>
              <w:rPr>
                <w:rFonts w:ascii="楷体" w:hAnsi="楷体" w:eastAsia="楷体"/>
                <w:sz w:val="28"/>
                <w:szCs w:val="28"/>
              </w:rPr>
            </w:pPr>
            <w:r>
              <w:rPr>
                <w:rFonts w:hint="eastAsia" w:ascii="楷体" w:hAnsi="楷体" w:eastAsia="楷体"/>
                <w:sz w:val="28"/>
                <w:szCs w:val="28"/>
              </w:rPr>
              <w:t>注明实施该项目管理所依据的管理制度和办法的具体名称。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具体工作措施</w:t>
            </w:r>
          </w:p>
        </w:tc>
        <w:tc>
          <w:tcPr>
            <w:tcW w:w="6506" w:type="dxa"/>
            <w:gridSpan w:val="6"/>
            <w:tcBorders>
              <w:top w:val="single" w:color="auto" w:sz="4" w:space="0"/>
              <w:left w:val="nil"/>
              <w:bottom w:val="single" w:color="auto" w:sz="4" w:space="0"/>
              <w:right w:val="single" w:color="auto" w:sz="4" w:space="0"/>
            </w:tcBorders>
          </w:tcPr>
          <w:p>
            <w:pPr>
              <w:numPr>
                <w:ilvl w:val="0"/>
                <w:numId w:val="1"/>
              </w:numPr>
              <w:spacing w:line="560" w:lineRule="exact"/>
              <w:jc w:val="left"/>
              <w:rPr>
                <w:rFonts w:hint="eastAsia" w:ascii="楷体" w:hAnsi="楷体"/>
                <w:sz w:val="28"/>
                <w:szCs w:val="28"/>
                <w:lang w:val="en-US" w:eastAsia="zh-CN"/>
              </w:rPr>
            </w:pPr>
            <w:r>
              <w:rPr>
                <w:rFonts w:hint="eastAsia" w:ascii="楷体" w:hAnsi="楷体"/>
                <w:sz w:val="28"/>
                <w:szCs w:val="28"/>
                <w:lang w:val="en-US" w:eastAsia="zh-CN"/>
              </w:rPr>
              <w:t>学校上报作品参赛。</w:t>
            </w:r>
          </w:p>
          <w:p>
            <w:pPr>
              <w:numPr>
                <w:ilvl w:val="0"/>
                <w:numId w:val="1"/>
              </w:numPr>
              <w:spacing w:line="560" w:lineRule="exact"/>
              <w:jc w:val="left"/>
              <w:rPr>
                <w:rFonts w:hint="default" w:ascii="楷体" w:hAnsi="楷体"/>
                <w:sz w:val="28"/>
                <w:szCs w:val="28"/>
                <w:lang w:val="en-US" w:eastAsia="zh-CN"/>
              </w:rPr>
            </w:pPr>
            <w:r>
              <w:rPr>
                <w:rFonts w:hint="eastAsia" w:ascii="楷体" w:hAnsi="楷体"/>
                <w:sz w:val="28"/>
                <w:szCs w:val="28"/>
                <w:lang w:val="en-US" w:eastAsia="zh-CN"/>
              </w:rPr>
              <w:t>市级</w:t>
            </w:r>
            <w:r>
              <w:rPr>
                <w:rFonts w:hint="eastAsia" w:ascii="楷体" w:hAnsi="楷体"/>
                <w:sz w:val="28"/>
                <w:szCs w:val="28"/>
                <w:lang w:eastAsia="zh-CN"/>
              </w:rPr>
              <w:t>初评、初赛。</w:t>
            </w:r>
          </w:p>
          <w:p>
            <w:pPr>
              <w:jc w:val="left"/>
              <w:rPr>
                <w:rFonts w:ascii="楷体" w:hAnsi="楷体" w:eastAsia="楷体"/>
                <w:sz w:val="28"/>
                <w:szCs w:val="28"/>
              </w:rPr>
            </w:pPr>
            <w:r>
              <w:rPr>
                <w:rFonts w:hint="eastAsia" w:ascii="楷体" w:hAnsi="楷体"/>
                <w:sz w:val="28"/>
                <w:szCs w:val="28"/>
                <w:lang w:val="en-US" w:eastAsia="zh-CN"/>
              </w:rPr>
              <w:t>省级现场比赛</w:t>
            </w:r>
            <w:r>
              <w:rPr>
                <w:rFonts w:hint="eastAsia" w:ascii="楷体" w:hAnsi="楷体"/>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项目调整内容及报批程序和手续</w:t>
            </w:r>
          </w:p>
        </w:tc>
        <w:tc>
          <w:tcPr>
            <w:tcW w:w="6506" w:type="dxa"/>
            <w:gridSpan w:val="6"/>
            <w:tcBorders>
              <w:top w:val="single" w:color="auto" w:sz="4" w:space="0"/>
              <w:left w:val="nil"/>
              <w:bottom w:val="single" w:color="auto" w:sz="4" w:space="0"/>
              <w:right w:val="single" w:color="auto" w:sz="4" w:space="0"/>
            </w:tcBorders>
            <w:vAlign w:val="center"/>
          </w:tcPr>
          <w:p>
            <w:pPr>
              <w:spacing w:line="320" w:lineRule="exact"/>
              <w:jc w:val="left"/>
              <w:rPr>
                <w:rFonts w:ascii="楷体" w:hAnsi="楷体" w:eastAsia="楷体"/>
                <w:sz w:val="28"/>
                <w:szCs w:val="28"/>
              </w:rPr>
            </w:pPr>
            <w:r>
              <w:rPr>
                <w:rFonts w:hint="eastAsia" w:ascii="楷体" w:hAnsi="楷体"/>
                <w:sz w:val="28"/>
                <w:szCs w:val="28"/>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项目完工验收情况</w:t>
            </w:r>
          </w:p>
        </w:tc>
        <w:tc>
          <w:tcPr>
            <w:tcW w:w="6506" w:type="dxa"/>
            <w:gridSpan w:val="6"/>
            <w:tcBorders>
              <w:top w:val="single" w:color="auto" w:sz="4" w:space="0"/>
              <w:left w:val="nil"/>
              <w:bottom w:val="single" w:color="auto" w:sz="4" w:space="0"/>
              <w:right w:val="single" w:color="auto" w:sz="4" w:space="0"/>
            </w:tcBorders>
            <w:vAlign w:val="center"/>
          </w:tcPr>
          <w:p>
            <w:pPr>
              <w:rPr>
                <w:rFonts w:hint="eastAsia" w:ascii="楷体" w:hAnsi="楷体" w:eastAsia="宋体"/>
                <w:sz w:val="28"/>
                <w:szCs w:val="28"/>
                <w:lang w:val="en-US" w:eastAsia="zh-CN"/>
              </w:rPr>
            </w:pPr>
            <w:r>
              <w:rPr>
                <w:rFonts w:hint="eastAsia" w:ascii="楷体" w:hAnsi="楷体"/>
                <w:sz w:val="28"/>
                <w:szCs w:val="28"/>
                <w:lang w:eastAsia="zh-CN"/>
              </w:rPr>
              <w:t>学生技能大赛获</w:t>
            </w:r>
            <w:r>
              <w:rPr>
                <w:rFonts w:hint="eastAsia" w:ascii="楷体" w:hAnsi="楷体"/>
                <w:sz w:val="28"/>
                <w:szCs w:val="28"/>
                <w:lang w:val="en-US" w:eastAsia="zh-CN"/>
              </w:rPr>
              <w:t>13个省一等奖。“文明风采大赛”获得7个省一等奖。教师能力大赛获得2个省一等奖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trPr>
        <w:tc>
          <w:tcPr>
            <w:tcW w:w="540" w:type="dxa"/>
            <w:vMerge w:val="restart"/>
            <w:tcBorders>
              <w:top w:val="nil"/>
              <w:left w:val="single" w:color="auto" w:sz="4" w:space="0"/>
              <w:bottom w:val="single" w:color="auto" w:sz="4" w:space="0"/>
              <w:right w:val="single" w:color="auto" w:sz="4" w:space="0"/>
            </w:tcBorders>
          </w:tcPr>
          <w:p>
            <w:pPr>
              <w:spacing w:line="0" w:lineRule="atLeast"/>
              <w:rPr>
                <w:rFonts w:ascii="楷体" w:hAnsi="楷体" w:eastAsia="楷体"/>
                <w:sz w:val="28"/>
                <w:szCs w:val="28"/>
              </w:rPr>
            </w:pPr>
            <w:r>
              <w:rPr>
                <w:rFonts w:hint="eastAsia" w:ascii="楷体" w:hAnsi="楷体" w:eastAsia="楷体"/>
                <w:sz w:val="28"/>
                <w:szCs w:val="28"/>
              </w:rPr>
              <w:t>资金管理情况</w:t>
            </w:r>
          </w:p>
        </w:tc>
        <w:tc>
          <w:tcPr>
            <w:tcW w:w="2050" w:type="dxa"/>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资金使用管理</w:t>
            </w:r>
          </w:p>
        </w:tc>
        <w:tc>
          <w:tcPr>
            <w:tcW w:w="6506" w:type="dxa"/>
            <w:gridSpan w:val="6"/>
            <w:tcBorders>
              <w:top w:val="single" w:color="auto" w:sz="4" w:space="0"/>
              <w:left w:val="nil"/>
              <w:bottom w:val="single" w:color="auto" w:sz="4" w:space="0"/>
              <w:right w:val="single" w:color="auto" w:sz="4" w:space="0"/>
            </w:tcBorders>
            <w:vAlign w:val="center"/>
          </w:tcPr>
          <w:p>
            <w:pPr>
              <w:jc w:val="left"/>
              <w:rPr>
                <w:rFonts w:ascii="楷体" w:hAnsi="楷体" w:eastAsia="宋体" w:cs="Times New Roman"/>
                <w:kern w:val="2"/>
                <w:sz w:val="28"/>
                <w:szCs w:val="28"/>
                <w:lang w:val="en-US" w:eastAsia="zh-CN" w:bidi="ar-SA"/>
              </w:rPr>
            </w:pPr>
            <w:r>
              <w:rPr>
                <w:rFonts w:hint="eastAsia" w:ascii="楷体" w:hAnsi="楷体"/>
                <w:sz w:val="28"/>
                <w:szCs w:val="28"/>
              </w:rPr>
              <w:t>无</w:t>
            </w:r>
            <w:r>
              <w:rPr>
                <w:rFonts w:ascii="楷体" w:hAnsi="楷体"/>
                <w:sz w:val="28"/>
                <w:szCs w:val="28"/>
              </w:rPr>
              <w:t>超标准开支、超预算等情况。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财务管理制度</w:t>
            </w:r>
          </w:p>
        </w:tc>
        <w:tc>
          <w:tcPr>
            <w:tcW w:w="6506" w:type="dxa"/>
            <w:gridSpan w:val="6"/>
            <w:tcBorders>
              <w:top w:val="single" w:color="auto" w:sz="4" w:space="0"/>
              <w:left w:val="nil"/>
              <w:bottom w:val="single" w:color="auto" w:sz="4" w:space="0"/>
              <w:right w:val="single" w:color="auto" w:sz="4" w:space="0"/>
            </w:tcBorders>
            <w:vAlign w:val="center"/>
          </w:tcPr>
          <w:p>
            <w:pPr>
              <w:spacing w:line="560" w:lineRule="exact"/>
              <w:rPr>
                <w:rFonts w:hint="eastAsia" w:ascii="楷体" w:hAnsi="楷体" w:eastAsia="宋体"/>
                <w:sz w:val="28"/>
                <w:szCs w:val="28"/>
                <w:lang w:val="en-US" w:eastAsia="zh-CN"/>
              </w:rPr>
            </w:pPr>
            <w:r>
              <w:rPr>
                <w:rFonts w:ascii="楷体" w:hAnsi="楷体"/>
                <w:sz w:val="28"/>
                <w:szCs w:val="28"/>
              </w:rPr>
              <w:t>报账管理制度</w:t>
            </w:r>
            <w:r>
              <w:rPr>
                <w:rFonts w:hint="eastAsia" w:ascii="楷体" w:hAnsi="楷体"/>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540" w:type="dxa"/>
            <w:vMerge w:val="restart"/>
            <w:tcBorders>
              <w:top w:val="nil"/>
              <w:left w:val="single" w:color="auto" w:sz="4" w:space="0"/>
              <w:bottom w:val="single" w:color="auto" w:sz="4" w:space="0"/>
              <w:right w:val="single" w:color="auto" w:sz="4" w:space="0"/>
            </w:tcBorders>
            <w:vAlign w:val="center"/>
          </w:tcPr>
          <w:p>
            <w:pPr>
              <w:spacing w:line="500" w:lineRule="exact"/>
              <w:jc w:val="center"/>
              <w:rPr>
                <w:rFonts w:ascii="楷体" w:hAnsi="楷体" w:eastAsia="宋体" w:cs="Times New Roman"/>
                <w:kern w:val="2"/>
                <w:sz w:val="28"/>
                <w:szCs w:val="28"/>
                <w:lang w:val="en-US" w:eastAsia="zh-CN" w:bidi="ar-SA"/>
              </w:rPr>
            </w:pPr>
            <w:r>
              <w:rPr>
                <w:rFonts w:ascii="楷体" w:hAnsi="楷体"/>
                <w:sz w:val="28"/>
                <w:szCs w:val="28"/>
              </w:rPr>
              <w:t>资金安排使用情况</w:t>
            </w:r>
          </w:p>
        </w:tc>
        <w:tc>
          <w:tcPr>
            <w:tcW w:w="2050" w:type="dxa"/>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内容</w:t>
            </w:r>
          </w:p>
        </w:tc>
        <w:tc>
          <w:tcPr>
            <w:tcW w:w="1796"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应到位资金（万元）</w:t>
            </w:r>
          </w:p>
        </w:tc>
        <w:tc>
          <w:tcPr>
            <w:tcW w:w="190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实际到位资金（万元）</w:t>
            </w:r>
          </w:p>
        </w:tc>
        <w:tc>
          <w:tcPr>
            <w:tcW w:w="142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实际支出（万元）</w:t>
            </w:r>
          </w:p>
        </w:tc>
        <w:tc>
          <w:tcPr>
            <w:tcW w:w="138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结余资金（万元）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ind w:firstLine="280" w:firstLineChars="100"/>
              <w:rPr>
                <w:rFonts w:ascii="楷体" w:hAnsi="楷体" w:eastAsia="楷体"/>
                <w:sz w:val="28"/>
                <w:szCs w:val="28"/>
              </w:rPr>
            </w:pPr>
            <w:r>
              <w:rPr>
                <w:rFonts w:hint="eastAsia" w:ascii="楷体" w:hAnsi="楷体" w:eastAsia="楷体"/>
                <w:sz w:val="28"/>
                <w:szCs w:val="28"/>
              </w:rPr>
              <w:t>中央财政</w:t>
            </w:r>
          </w:p>
        </w:tc>
        <w:tc>
          <w:tcPr>
            <w:tcW w:w="1796"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 xml:space="preserve">       </w:t>
            </w:r>
          </w:p>
        </w:tc>
        <w:tc>
          <w:tcPr>
            <w:tcW w:w="190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42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38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省级财政</w:t>
            </w:r>
          </w:p>
        </w:tc>
        <w:tc>
          <w:tcPr>
            <w:tcW w:w="1796"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90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42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38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市级财政</w:t>
            </w:r>
          </w:p>
        </w:tc>
        <w:tc>
          <w:tcPr>
            <w:tcW w:w="1796" w:type="dxa"/>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eastAsia="zh-CN"/>
              </w:rPr>
            </w:pPr>
            <w:r>
              <w:rPr>
                <w:rFonts w:hint="eastAsia" w:ascii="楷体" w:hAnsi="楷体" w:eastAsia="楷体"/>
                <w:sz w:val="28"/>
                <w:szCs w:val="28"/>
                <w:lang w:eastAsia="zh-CN"/>
              </w:rPr>
              <w:t>２０</w:t>
            </w:r>
          </w:p>
        </w:tc>
        <w:tc>
          <w:tcPr>
            <w:tcW w:w="1905" w:type="dxa"/>
            <w:gridSpan w:val="2"/>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eastAsia="zh-CN"/>
              </w:rPr>
            </w:pPr>
            <w:r>
              <w:rPr>
                <w:rFonts w:hint="eastAsia" w:ascii="楷体" w:hAnsi="楷体" w:eastAsia="楷体"/>
                <w:sz w:val="28"/>
                <w:szCs w:val="28"/>
                <w:lang w:eastAsia="zh-CN"/>
              </w:rPr>
              <w:t>２０</w:t>
            </w:r>
          </w:p>
        </w:tc>
        <w:tc>
          <w:tcPr>
            <w:tcW w:w="1425" w:type="dxa"/>
            <w:gridSpan w:val="2"/>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eastAsia="zh-CN"/>
              </w:rPr>
            </w:pPr>
            <w:r>
              <w:rPr>
                <w:rFonts w:hint="eastAsia" w:ascii="楷体" w:hAnsi="楷体" w:eastAsia="楷体"/>
                <w:sz w:val="28"/>
                <w:szCs w:val="28"/>
                <w:lang w:eastAsia="zh-CN"/>
              </w:rPr>
              <w:t>２０</w:t>
            </w:r>
          </w:p>
        </w:tc>
        <w:tc>
          <w:tcPr>
            <w:tcW w:w="1380" w:type="dxa"/>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eastAsia="zh-CN"/>
              </w:rPr>
            </w:pPr>
            <w:r>
              <w:rPr>
                <w:rFonts w:hint="eastAsia" w:ascii="楷体" w:hAnsi="楷体" w:eastAsia="楷体"/>
                <w:sz w:val="28"/>
                <w:szCs w:val="28"/>
                <w:lang w:eastAsia="zh-CN"/>
              </w:rPr>
              <w:t>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其它</w:t>
            </w:r>
          </w:p>
        </w:tc>
        <w:tc>
          <w:tcPr>
            <w:tcW w:w="1796"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90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42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38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合  计</w:t>
            </w:r>
          </w:p>
        </w:tc>
        <w:tc>
          <w:tcPr>
            <w:tcW w:w="1796" w:type="dxa"/>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eastAsia="zh-CN"/>
              </w:rPr>
            </w:pPr>
            <w:r>
              <w:rPr>
                <w:rFonts w:hint="eastAsia" w:ascii="楷体" w:hAnsi="楷体" w:eastAsia="楷体"/>
                <w:sz w:val="28"/>
                <w:szCs w:val="28"/>
                <w:lang w:eastAsia="zh-CN"/>
              </w:rPr>
              <w:t>２０</w:t>
            </w:r>
          </w:p>
        </w:tc>
        <w:tc>
          <w:tcPr>
            <w:tcW w:w="1905" w:type="dxa"/>
            <w:gridSpan w:val="2"/>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eastAsia="zh-CN"/>
              </w:rPr>
            </w:pPr>
            <w:r>
              <w:rPr>
                <w:rFonts w:hint="eastAsia" w:ascii="楷体" w:hAnsi="楷体" w:eastAsia="楷体"/>
                <w:sz w:val="28"/>
                <w:szCs w:val="28"/>
                <w:lang w:eastAsia="zh-CN"/>
              </w:rPr>
              <w:t>２０</w:t>
            </w:r>
          </w:p>
        </w:tc>
        <w:tc>
          <w:tcPr>
            <w:tcW w:w="1425" w:type="dxa"/>
            <w:gridSpan w:val="2"/>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eastAsia="zh-CN"/>
              </w:rPr>
            </w:pPr>
            <w:r>
              <w:rPr>
                <w:rFonts w:hint="eastAsia" w:ascii="楷体" w:hAnsi="楷体" w:eastAsia="楷体"/>
                <w:sz w:val="28"/>
                <w:szCs w:val="28"/>
                <w:lang w:eastAsia="zh-CN"/>
              </w:rPr>
              <w:t>２０</w:t>
            </w:r>
          </w:p>
        </w:tc>
        <w:tc>
          <w:tcPr>
            <w:tcW w:w="1380" w:type="dxa"/>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eastAsia="zh-CN"/>
              </w:rPr>
            </w:pPr>
            <w:r>
              <w:rPr>
                <w:rFonts w:hint="eastAsia" w:ascii="楷体" w:hAnsi="楷体" w:eastAsia="楷体"/>
                <w:sz w:val="28"/>
                <w:szCs w:val="28"/>
                <w:lang w:eastAsia="zh-CN"/>
              </w:rPr>
              <w:t>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sz w:val="28"/>
                <w:szCs w:val="28"/>
              </w:rPr>
            </w:pPr>
            <w:r>
              <w:rPr>
                <w:rFonts w:hint="eastAsia" w:ascii="楷体" w:hAnsi="楷体" w:eastAsia="楷体"/>
                <w:sz w:val="28"/>
                <w:szCs w:val="28"/>
              </w:rPr>
              <w:t>产出成果</w:t>
            </w:r>
          </w:p>
        </w:tc>
        <w:tc>
          <w:tcPr>
            <w:tcW w:w="8556" w:type="dxa"/>
            <w:gridSpan w:val="7"/>
            <w:tcBorders>
              <w:top w:val="single" w:color="auto" w:sz="4" w:space="0"/>
              <w:left w:val="nil"/>
              <w:bottom w:val="single" w:color="auto" w:sz="4" w:space="0"/>
              <w:right w:val="single" w:color="auto" w:sz="4" w:space="0"/>
            </w:tcBorders>
          </w:tcPr>
          <w:p>
            <w:pPr>
              <w:ind w:firstLine="480" w:firstLineChars="200"/>
              <w:rPr>
                <w:rFonts w:hint="eastAsia" w:ascii="楷体" w:hAnsi="楷体"/>
                <w:sz w:val="24"/>
                <w:szCs w:val="24"/>
                <w:lang w:val="en-US" w:eastAsia="zh-CN"/>
              </w:rPr>
            </w:pPr>
            <w:r>
              <w:rPr>
                <w:rFonts w:hint="eastAsia" w:ascii="楷体" w:hAnsi="楷体"/>
                <w:sz w:val="24"/>
                <w:szCs w:val="24"/>
              </w:rPr>
              <w:t>充分展示中职学校学生专业技能的特色，为省级和国家级职业技能大赛选拔人才，努力打造“宝庆工匠”、“芙蓉工匠</w:t>
            </w:r>
            <w:r>
              <w:rPr>
                <w:rFonts w:hint="eastAsia" w:ascii="楷体" w:hAnsi="楷体"/>
                <w:sz w:val="24"/>
                <w:szCs w:val="24"/>
                <w:lang w:val="en-US" w:eastAsia="zh-CN"/>
              </w:rPr>
              <w:t xml:space="preserve">; </w:t>
            </w:r>
          </w:p>
          <w:p>
            <w:pPr>
              <w:rPr>
                <w:rFonts w:hint="eastAsia" w:ascii="楷体" w:hAnsi="楷体"/>
                <w:sz w:val="24"/>
                <w:szCs w:val="24"/>
                <w:lang w:val="en-US" w:eastAsia="zh-CN"/>
              </w:rPr>
            </w:pPr>
            <w:r>
              <w:rPr>
                <w:rFonts w:hint="eastAsia" w:ascii="楷体" w:hAnsi="楷体"/>
                <w:sz w:val="24"/>
                <w:szCs w:val="24"/>
                <w:lang w:val="en-US" w:eastAsia="zh-CN"/>
              </w:rPr>
              <w:t>对职业学校老师的教学水平、教学方法、教学理念、教学效果等方面一个提升，为省赛选拔人才;</w:t>
            </w:r>
          </w:p>
          <w:p>
            <w:pPr>
              <w:ind w:firstLine="480" w:firstLineChars="200"/>
              <w:rPr>
                <w:rFonts w:hint="eastAsia" w:ascii="楷体" w:hAnsi="楷体" w:eastAsia="宋体"/>
                <w:sz w:val="24"/>
                <w:szCs w:val="24"/>
                <w:lang w:val="en-US" w:eastAsia="zh-CN"/>
              </w:rPr>
            </w:pPr>
            <w:r>
              <w:rPr>
                <w:rFonts w:hint="default" w:ascii="楷体" w:hAnsi="楷体"/>
                <w:sz w:val="24"/>
                <w:szCs w:val="24"/>
                <w:lang w:val="en-US" w:eastAsia="zh-CN"/>
              </w:rPr>
              <w:t>积极创新德育途径，将“文明风采”活动与学校教育、教学和校园文化建设有机结合，形成富有职教特色的德育整体合力和生动活泼的德育氛围，使活动育人的作用得以充分发挥</w:t>
            </w:r>
            <w:r>
              <w:rPr>
                <w:rFonts w:hint="eastAsia" w:ascii="楷体" w:hAnsi="楷体"/>
                <w:sz w:val="24"/>
                <w:szCs w:val="24"/>
                <w:lang w:val="en-US" w:eastAsia="zh-CN"/>
              </w:rPr>
              <w:t>。</w:t>
            </w:r>
          </w:p>
          <w:p>
            <w:pPr>
              <w:ind w:firstLine="280" w:firstLineChars="100"/>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sz w:val="28"/>
                <w:szCs w:val="28"/>
              </w:rPr>
            </w:pPr>
          </w:p>
          <w:p>
            <w:pPr>
              <w:spacing w:line="320" w:lineRule="exact"/>
              <w:jc w:val="center"/>
              <w:rPr>
                <w:rFonts w:hint="eastAsia" w:ascii="楷体" w:hAnsi="楷体" w:eastAsia="楷体"/>
                <w:sz w:val="28"/>
                <w:szCs w:val="28"/>
              </w:rPr>
            </w:pPr>
          </w:p>
          <w:p>
            <w:pPr>
              <w:spacing w:line="320" w:lineRule="exact"/>
              <w:jc w:val="center"/>
              <w:rPr>
                <w:rFonts w:ascii="楷体" w:hAnsi="楷体" w:eastAsia="楷体"/>
                <w:sz w:val="28"/>
                <w:szCs w:val="28"/>
              </w:rPr>
            </w:pPr>
            <w:r>
              <w:rPr>
                <w:rFonts w:hint="eastAsia" w:ascii="楷体" w:hAnsi="楷体" w:eastAsia="楷体"/>
                <w:sz w:val="28"/>
                <w:szCs w:val="28"/>
              </w:rPr>
              <w:t>产出效益</w:t>
            </w:r>
          </w:p>
        </w:tc>
        <w:tc>
          <w:tcPr>
            <w:tcW w:w="8556" w:type="dxa"/>
            <w:gridSpan w:val="7"/>
            <w:tcBorders>
              <w:top w:val="single" w:color="auto" w:sz="4" w:space="0"/>
              <w:left w:val="nil"/>
              <w:bottom w:val="single" w:color="auto" w:sz="4" w:space="0"/>
              <w:right w:val="single" w:color="auto" w:sz="4" w:space="0"/>
            </w:tcBorders>
          </w:tcPr>
          <w:p>
            <w:pPr>
              <w:rPr>
                <w:rFonts w:hint="eastAsia" w:ascii="楷体" w:hAnsi="楷体"/>
                <w:sz w:val="24"/>
                <w:szCs w:val="24"/>
                <w:lang w:val="en-US" w:eastAsia="zh-CN"/>
              </w:rPr>
            </w:pPr>
            <w:r>
              <w:rPr>
                <w:rFonts w:hint="eastAsia" w:ascii="楷体" w:hAnsi="楷体"/>
                <w:sz w:val="24"/>
                <w:szCs w:val="24"/>
                <w:lang w:val="en-US" w:eastAsia="zh-CN"/>
              </w:rPr>
              <w:t>让学生毕业后有一技之长，学以致用;</w:t>
            </w:r>
          </w:p>
          <w:p>
            <w:pPr>
              <w:rPr>
                <w:rFonts w:hint="default" w:ascii="楷体" w:hAnsi="楷体"/>
                <w:sz w:val="24"/>
                <w:szCs w:val="24"/>
                <w:lang w:val="en-US" w:eastAsia="zh-CN"/>
              </w:rPr>
            </w:pPr>
          </w:p>
          <w:p>
            <w:pPr>
              <w:rPr>
                <w:rFonts w:hint="eastAsia" w:ascii="楷体" w:hAnsi="楷体"/>
                <w:sz w:val="24"/>
                <w:szCs w:val="24"/>
                <w:lang w:val="en-US" w:eastAsia="zh-CN"/>
              </w:rPr>
            </w:pPr>
            <w:r>
              <w:rPr>
                <w:rFonts w:hint="eastAsia" w:ascii="楷体" w:hAnsi="楷体"/>
                <w:sz w:val="24"/>
                <w:szCs w:val="24"/>
                <w:lang w:val="en-US" w:eastAsia="zh-CN"/>
              </w:rPr>
              <w:t>提高教师教学水平促进教育教学;</w:t>
            </w:r>
          </w:p>
          <w:p>
            <w:pPr>
              <w:rPr>
                <w:rFonts w:hint="default" w:ascii="楷体" w:hAnsi="楷体"/>
                <w:sz w:val="24"/>
                <w:szCs w:val="24"/>
                <w:lang w:val="en-US" w:eastAsia="zh-CN"/>
              </w:rPr>
            </w:pPr>
          </w:p>
          <w:p>
            <w:pPr>
              <w:rPr>
                <w:rFonts w:ascii="楷体" w:hAnsi="楷体" w:eastAsia="楷体"/>
                <w:sz w:val="28"/>
                <w:szCs w:val="28"/>
              </w:rPr>
            </w:pPr>
            <w:r>
              <w:rPr>
                <w:rFonts w:hint="eastAsia" w:ascii="楷体" w:hAnsi="楷体"/>
                <w:sz w:val="24"/>
                <w:szCs w:val="24"/>
                <w:lang w:val="en-US" w:eastAsia="zh-CN"/>
              </w:rPr>
              <w:t>学校德育教育与学生综合能力的提升,提升学生的审美价值、团队价值、美育价值、文化价值。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sz w:val="28"/>
                <w:szCs w:val="28"/>
              </w:rPr>
            </w:pPr>
            <w:r>
              <w:rPr>
                <w:rFonts w:hint="eastAsia" w:ascii="楷体" w:hAnsi="楷体" w:eastAsia="楷体"/>
                <w:sz w:val="28"/>
                <w:szCs w:val="28"/>
              </w:rPr>
              <w:t>自评结论</w:t>
            </w:r>
          </w:p>
        </w:tc>
        <w:tc>
          <w:tcPr>
            <w:tcW w:w="8556" w:type="dxa"/>
            <w:gridSpan w:val="7"/>
            <w:tcBorders>
              <w:top w:val="single" w:color="auto" w:sz="4" w:space="0"/>
              <w:left w:val="nil"/>
              <w:bottom w:val="single" w:color="auto" w:sz="4" w:space="0"/>
              <w:right w:val="single" w:color="auto" w:sz="4" w:space="0"/>
            </w:tcBorders>
          </w:tcPr>
          <w:p>
            <w:pPr>
              <w:rPr>
                <w:rFonts w:hint="eastAsia" w:ascii="楷体" w:hAnsi="楷体" w:eastAsia="宋体"/>
                <w:sz w:val="28"/>
                <w:szCs w:val="28"/>
                <w:lang w:eastAsia="zh-CN"/>
              </w:rPr>
            </w:pPr>
            <w:r>
              <w:rPr>
                <w:rFonts w:hint="eastAsia" w:ascii="楷体" w:hAnsi="楷体"/>
                <w:sz w:val="28"/>
                <w:szCs w:val="28"/>
                <w:lang w:eastAsia="zh-CN"/>
              </w:rPr>
              <w:t>有效果，师生反映好，质量提升，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sz w:val="28"/>
                <w:szCs w:val="28"/>
              </w:rPr>
            </w:pPr>
            <w:r>
              <w:rPr>
                <w:rFonts w:hint="eastAsia" w:ascii="楷体" w:hAnsi="楷体" w:eastAsia="楷体"/>
                <w:sz w:val="28"/>
                <w:szCs w:val="28"/>
              </w:rPr>
              <w:t>问题与建议</w:t>
            </w:r>
          </w:p>
        </w:tc>
        <w:tc>
          <w:tcPr>
            <w:tcW w:w="8556" w:type="dxa"/>
            <w:gridSpan w:val="7"/>
            <w:tcBorders>
              <w:top w:val="single" w:color="auto" w:sz="4" w:space="0"/>
              <w:left w:val="nil"/>
              <w:bottom w:val="single" w:color="auto" w:sz="4" w:space="0"/>
              <w:right w:val="single" w:color="auto" w:sz="4" w:space="0"/>
            </w:tcBorders>
          </w:tcPr>
          <w:p>
            <w:pPr>
              <w:rPr>
                <w:rFonts w:hint="eastAsia" w:ascii="楷体" w:hAnsi="楷体" w:eastAsia="楷体"/>
                <w:sz w:val="28"/>
                <w:szCs w:val="28"/>
                <w:lang w:eastAsia="zh-CN"/>
              </w:rPr>
            </w:pPr>
            <w:r>
              <w:rPr>
                <w:rFonts w:hint="eastAsia" w:ascii="楷体" w:hAnsi="楷体" w:eastAsia="楷体"/>
                <w:sz w:val="28"/>
                <w:szCs w:val="28"/>
              </w:rPr>
              <w:t xml:space="preserve"> </w:t>
            </w:r>
            <w:r>
              <w:rPr>
                <w:rFonts w:hint="eastAsia" w:ascii="楷体" w:hAnsi="楷体" w:eastAsia="楷体"/>
                <w:sz w:val="28"/>
                <w:szCs w:val="28"/>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sz w:val="28"/>
                <w:szCs w:val="28"/>
              </w:rPr>
            </w:pPr>
            <w:r>
              <w:rPr>
                <w:rFonts w:hint="eastAsia" w:ascii="楷体" w:hAnsi="楷体" w:eastAsia="楷体"/>
                <w:sz w:val="28"/>
                <w:szCs w:val="28"/>
              </w:rPr>
              <w:t>主管部门审核意见</w:t>
            </w:r>
          </w:p>
        </w:tc>
        <w:tc>
          <w:tcPr>
            <w:tcW w:w="8556" w:type="dxa"/>
            <w:gridSpan w:val="7"/>
            <w:tcBorders>
              <w:top w:val="single" w:color="auto" w:sz="4" w:space="0"/>
              <w:left w:val="nil"/>
              <w:bottom w:val="single" w:color="auto" w:sz="4" w:space="0"/>
              <w:right w:val="single" w:color="auto" w:sz="4" w:space="0"/>
            </w:tcBorders>
          </w:tcPr>
          <w:p>
            <w:pPr>
              <w:ind w:firstLine="140" w:firstLineChars="50"/>
              <w:rPr>
                <w:rFonts w:hint="eastAsia" w:ascii="楷体" w:hAnsi="楷体" w:eastAsia="楷体"/>
                <w:sz w:val="28"/>
                <w:szCs w:val="28"/>
              </w:rPr>
            </w:pPr>
          </w:p>
          <w:p>
            <w:pPr>
              <w:ind w:firstLine="4480" w:firstLineChars="1600"/>
              <w:rPr>
                <w:rFonts w:hint="eastAsia" w:ascii="楷体" w:hAnsi="楷体" w:eastAsia="楷体"/>
                <w:sz w:val="28"/>
                <w:szCs w:val="28"/>
              </w:rPr>
            </w:pPr>
          </w:p>
          <w:p>
            <w:pPr>
              <w:ind w:firstLine="4480" w:firstLineChars="1600"/>
              <w:rPr>
                <w:rFonts w:hint="eastAsia" w:ascii="楷体" w:hAnsi="楷体" w:eastAsia="楷体"/>
                <w:sz w:val="28"/>
                <w:szCs w:val="28"/>
              </w:rPr>
            </w:pPr>
          </w:p>
          <w:p>
            <w:pPr>
              <w:ind w:firstLine="4480" w:firstLineChars="1600"/>
              <w:rPr>
                <w:rFonts w:hint="eastAsia" w:ascii="楷体" w:hAnsi="楷体" w:eastAsia="楷体"/>
                <w:sz w:val="28"/>
                <w:szCs w:val="28"/>
              </w:rPr>
            </w:pPr>
          </w:p>
          <w:p>
            <w:pPr>
              <w:ind w:firstLine="4480" w:firstLineChars="1600"/>
              <w:rPr>
                <w:rFonts w:ascii="楷体" w:hAnsi="楷体" w:eastAsia="楷体"/>
                <w:sz w:val="28"/>
                <w:szCs w:val="28"/>
              </w:rPr>
            </w:pPr>
            <w:r>
              <w:rPr>
                <w:rFonts w:hint="eastAsia" w:ascii="楷体" w:hAnsi="楷体" w:eastAsia="楷体"/>
                <w:sz w:val="28"/>
                <w:szCs w:val="28"/>
              </w:rPr>
              <w:t>主管部门（盖章）：</w:t>
            </w:r>
          </w:p>
        </w:tc>
      </w:tr>
    </w:tbl>
    <w:p>
      <w:pPr>
        <w:spacing w:line="480" w:lineRule="exact"/>
        <w:rPr>
          <w:rFonts w:ascii="楷体" w:hAnsi="楷体"/>
          <w:sz w:val="32"/>
          <w:szCs w:val="32"/>
        </w:rPr>
      </w:pPr>
      <w:r>
        <w:rPr>
          <w:rFonts w:hint="eastAsia" w:ascii="楷体" w:hAnsi="楷体" w:eastAsia="楷体"/>
          <w:sz w:val="32"/>
          <w:szCs w:val="32"/>
        </w:rPr>
        <w:t>单位负责人：</w:t>
      </w:r>
      <w:r>
        <w:rPr>
          <w:rFonts w:ascii="楷体" w:hAnsi="楷体"/>
          <w:sz w:val="32"/>
          <w:szCs w:val="32"/>
        </w:rPr>
        <w:t xml:space="preserve"> </w:t>
      </w:r>
      <w:r>
        <w:rPr>
          <w:rFonts w:hint="eastAsia" w:ascii="楷体" w:hAnsi="楷体"/>
          <w:sz w:val="32"/>
          <w:szCs w:val="32"/>
        </w:rPr>
        <w:t>肖玉叶</w:t>
      </w:r>
      <w:r>
        <w:rPr>
          <w:rFonts w:ascii="楷体" w:hAnsi="楷体"/>
          <w:sz w:val="32"/>
          <w:szCs w:val="32"/>
        </w:rPr>
        <w:t xml:space="preserve"> </w:t>
      </w:r>
    </w:p>
    <w:p>
      <w:pPr>
        <w:spacing w:line="480" w:lineRule="exact"/>
        <w:rPr>
          <w:rFonts w:hint="eastAsia" w:ascii="楷体" w:hAnsi="楷体" w:eastAsia="楷体"/>
          <w:sz w:val="32"/>
          <w:szCs w:val="32"/>
        </w:rPr>
      </w:pPr>
      <w:r>
        <w:rPr>
          <w:rFonts w:hint="eastAsia" w:ascii="楷体" w:hAnsi="楷体" w:eastAsia="楷体"/>
          <w:sz w:val="32"/>
          <w:szCs w:val="32"/>
        </w:rPr>
        <w:t xml:space="preserve">   </w:t>
      </w:r>
    </w:p>
    <w:p>
      <w:pPr>
        <w:spacing w:line="480" w:lineRule="exact"/>
        <w:rPr>
          <w:rFonts w:hint="eastAsia" w:ascii="楷体" w:hAnsi="楷体" w:eastAsia="楷体"/>
          <w:sz w:val="32"/>
          <w:szCs w:val="32"/>
        </w:rPr>
      </w:pPr>
      <w:r>
        <w:rPr>
          <w:rFonts w:hint="eastAsia" w:ascii="楷体" w:hAnsi="楷体" w:eastAsia="楷体"/>
          <w:sz w:val="32"/>
          <w:szCs w:val="32"/>
        </w:rPr>
        <w:t>项目负责人：</w:t>
      </w:r>
      <w:r>
        <w:rPr>
          <w:rFonts w:hint="eastAsia" w:ascii="楷体" w:hAnsi="楷体"/>
          <w:sz w:val="32"/>
          <w:szCs w:val="32"/>
        </w:rPr>
        <w:t>刘运礼</w:t>
      </w:r>
      <w:r>
        <w:rPr>
          <w:rFonts w:hint="eastAsia" w:ascii="楷体" w:hAnsi="楷体" w:eastAsia="楷体"/>
          <w:sz w:val="32"/>
          <w:szCs w:val="32"/>
        </w:rPr>
        <w:t xml:space="preserve">   </w:t>
      </w:r>
    </w:p>
    <w:p>
      <w:pPr>
        <w:spacing w:line="480" w:lineRule="exact"/>
        <w:rPr>
          <w:rFonts w:hint="eastAsia" w:ascii="楷体" w:hAnsi="楷体" w:eastAsia="楷体"/>
          <w:sz w:val="32"/>
          <w:szCs w:val="32"/>
        </w:rPr>
      </w:pPr>
    </w:p>
    <w:p>
      <w:pPr>
        <w:spacing w:line="480" w:lineRule="exact"/>
        <w:rPr>
          <w:rFonts w:hint="eastAsia" w:ascii="楷体" w:hAnsi="楷体" w:eastAsia="楷体"/>
          <w:sz w:val="32"/>
          <w:szCs w:val="32"/>
          <w:lang w:eastAsia="zh-CN"/>
        </w:rPr>
      </w:pPr>
      <w:r>
        <w:rPr>
          <w:rFonts w:hint="eastAsia" w:ascii="楷体" w:hAnsi="楷体" w:eastAsia="楷体"/>
          <w:sz w:val="32"/>
          <w:szCs w:val="32"/>
        </w:rPr>
        <w:t>评价负责人：</w:t>
      </w:r>
      <w:r>
        <w:rPr>
          <w:rFonts w:hint="eastAsia" w:ascii="楷体" w:hAnsi="楷体" w:eastAsia="楷体"/>
          <w:sz w:val="32"/>
          <w:szCs w:val="32"/>
          <w:lang w:eastAsia="zh-CN"/>
        </w:rPr>
        <w:t>肖克勤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320910"/>
    <w:multiLevelType w:val="singleLevel"/>
    <w:tmpl w:val="BA32091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0BC"/>
    <w:rsid w:val="00400236"/>
    <w:rsid w:val="006F30F9"/>
    <w:rsid w:val="007F5802"/>
    <w:rsid w:val="00BC70BC"/>
    <w:rsid w:val="016E54A2"/>
    <w:rsid w:val="029D6B1C"/>
    <w:rsid w:val="041B126A"/>
    <w:rsid w:val="049158ED"/>
    <w:rsid w:val="050328A5"/>
    <w:rsid w:val="06587AE1"/>
    <w:rsid w:val="0843291A"/>
    <w:rsid w:val="08853BA4"/>
    <w:rsid w:val="08A40D87"/>
    <w:rsid w:val="08B641F5"/>
    <w:rsid w:val="0A293FCD"/>
    <w:rsid w:val="0B8B1FCB"/>
    <w:rsid w:val="0D2C2587"/>
    <w:rsid w:val="0F5A1F9F"/>
    <w:rsid w:val="102D1F0D"/>
    <w:rsid w:val="10456796"/>
    <w:rsid w:val="10BE44CA"/>
    <w:rsid w:val="10EB08B7"/>
    <w:rsid w:val="128754C2"/>
    <w:rsid w:val="12D66C94"/>
    <w:rsid w:val="12DB1FF7"/>
    <w:rsid w:val="13503995"/>
    <w:rsid w:val="141A32FC"/>
    <w:rsid w:val="141E6D56"/>
    <w:rsid w:val="147E5A63"/>
    <w:rsid w:val="14CF01A8"/>
    <w:rsid w:val="1551113F"/>
    <w:rsid w:val="15615C2F"/>
    <w:rsid w:val="15C223B7"/>
    <w:rsid w:val="160C5254"/>
    <w:rsid w:val="177769D7"/>
    <w:rsid w:val="181A449C"/>
    <w:rsid w:val="1887020D"/>
    <w:rsid w:val="188B49D7"/>
    <w:rsid w:val="19EB52D2"/>
    <w:rsid w:val="1A6064C1"/>
    <w:rsid w:val="1A797D5D"/>
    <w:rsid w:val="1AB42192"/>
    <w:rsid w:val="1AF176F9"/>
    <w:rsid w:val="1B08277B"/>
    <w:rsid w:val="1B2654B6"/>
    <w:rsid w:val="1BE85CE9"/>
    <w:rsid w:val="1CFD46CF"/>
    <w:rsid w:val="1DCB3BF2"/>
    <w:rsid w:val="1DEA2AC3"/>
    <w:rsid w:val="1E0C6FAB"/>
    <w:rsid w:val="1E4E037D"/>
    <w:rsid w:val="1ECD7831"/>
    <w:rsid w:val="1FD25832"/>
    <w:rsid w:val="206A2531"/>
    <w:rsid w:val="20847C60"/>
    <w:rsid w:val="211F1B31"/>
    <w:rsid w:val="21323495"/>
    <w:rsid w:val="21E86B77"/>
    <w:rsid w:val="2266128F"/>
    <w:rsid w:val="22F267BB"/>
    <w:rsid w:val="230A14B4"/>
    <w:rsid w:val="232F0CF5"/>
    <w:rsid w:val="24752F00"/>
    <w:rsid w:val="25376405"/>
    <w:rsid w:val="253F61EC"/>
    <w:rsid w:val="25F04418"/>
    <w:rsid w:val="25FC551B"/>
    <w:rsid w:val="2647789B"/>
    <w:rsid w:val="26B82361"/>
    <w:rsid w:val="273251C5"/>
    <w:rsid w:val="2757773A"/>
    <w:rsid w:val="279C74F2"/>
    <w:rsid w:val="28E9017D"/>
    <w:rsid w:val="293E20F4"/>
    <w:rsid w:val="29CB2B4B"/>
    <w:rsid w:val="2A4C315C"/>
    <w:rsid w:val="2B1D7FA4"/>
    <w:rsid w:val="2B4D3430"/>
    <w:rsid w:val="2B684057"/>
    <w:rsid w:val="2B7C3264"/>
    <w:rsid w:val="2BF11EB9"/>
    <w:rsid w:val="2E460A76"/>
    <w:rsid w:val="30A21471"/>
    <w:rsid w:val="30C57D50"/>
    <w:rsid w:val="30CE2292"/>
    <w:rsid w:val="31071501"/>
    <w:rsid w:val="322E2911"/>
    <w:rsid w:val="330677DE"/>
    <w:rsid w:val="33A25C24"/>
    <w:rsid w:val="33BE4548"/>
    <w:rsid w:val="340E36F4"/>
    <w:rsid w:val="34AC1204"/>
    <w:rsid w:val="34C147BF"/>
    <w:rsid w:val="35C172DA"/>
    <w:rsid w:val="3619041E"/>
    <w:rsid w:val="36AE2880"/>
    <w:rsid w:val="36B91F79"/>
    <w:rsid w:val="36DC23D3"/>
    <w:rsid w:val="37AC7573"/>
    <w:rsid w:val="37CA2D34"/>
    <w:rsid w:val="37D54861"/>
    <w:rsid w:val="396A45FA"/>
    <w:rsid w:val="39A71C6A"/>
    <w:rsid w:val="39D04E84"/>
    <w:rsid w:val="39DB42D2"/>
    <w:rsid w:val="3ACB0DB5"/>
    <w:rsid w:val="3B831A95"/>
    <w:rsid w:val="3D01066F"/>
    <w:rsid w:val="3DA66EF5"/>
    <w:rsid w:val="3E4A4082"/>
    <w:rsid w:val="3E5C30BB"/>
    <w:rsid w:val="3E6E209F"/>
    <w:rsid w:val="3F740718"/>
    <w:rsid w:val="4021167C"/>
    <w:rsid w:val="413D55CF"/>
    <w:rsid w:val="414A57C3"/>
    <w:rsid w:val="430B017F"/>
    <w:rsid w:val="444464CC"/>
    <w:rsid w:val="44B40868"/>
    <w:rsid w:val="454D3D30"/>
    <w:rsid w:val="456321C6"/>
    <w:rsid w:val="4658089E"/>
    <w:rsid w:val="467F7B43"/>
    <w:rsid w:val="46F84297"/>
    <w:rsid w:val="470A1E8D"/>
    <w:rsid w:val="476E00DE"/>
    <w:rsid w:val="4786084A"/>
    <w:rsid w:val="497634B1"/>
    <w:rsid w:val="4A2C0A52"/>
    <w:rsid w:val="4ADB0367"/>
    <w:rsid w:val="4AF847A8"/>
    <w:rsid w:val="4C8F73C7"/>
    <w:rsid w:val="4D7200A2"/>
    <w:rsid w:val="4E215E61"/>
    <w:rsid w:val="4F647256"/>
    <w:rsid w:val="4FC3706F"/>
    <w:rsid w:val="512546B8"/>
    <w:rsid w:val="51651F48"/>
    <w:rsid w:val="51D836BE"/>
    <w:rsid w:val="51D83922"/>
    <w:rsid w:val="521D2AAC"/>
    <w:rsid w:val="5470627E"/>
    <w:rsid w:val="5604045B"/>
    <w:rsid w:val="5732177C"/>
    <w:rsid w:val="58393768"/>
    <w:rsid w:val="58A8631B"/>
    <w:rsid w:val="590D0F46"/>
    <w:rsid w:val="59BA2464"/>
    <w:rsid w:val="5ABB6E20"/>
    <w:rsid w:val="5AC73CC4"/>
    <w:rsid w:val="5BCA40AA"/>
    <w:rsid w:val="5BF3084F"/>
    <w:rsid w:val="5C44789C"/>
    <w:rsid w:val="5D0A72E5"/>
    <w:rsid w:val="5D127471"/>
    <w:rsid w:val="5E8902FD"/>
    <w:rsid w:val="5EC5095F"/>
    <w:rsid w:val="5EE97413"/>
    <w:rsid w:val="5F385DFF"/>
    <w:rsid w:val="60250413"/>
    <w:rsid w:val="608E3DD0"/>
    <w:rsid w:val="61342D57"/>
    <w:rsid w:val="61500D0D"/>
    <w:rsid w:val="635D0EE2"/>
    <w:rsid w:val="639370F3"/>
    <w:rsid w:val="63DB4D1D"/>
    <w:rsid w:val="657608F8"/>
    <w:rsid w:val="66192BD1"/>
    <w:rsid w:val="668721B2"/>
    <w:rsid w:val="66B14EA3"/>
    <w:rsid w:val="6700270C"/>
    <w:rsid w:val="67287DED"/>
    <w:rsid w:val="68533014"/>
    <w:rsid w:val="68AB0DCB"/>
    <w:rsid w:val="68CA1AE9"/>
    <w:rsid w:val="6A0C409E"/>
    <w:rsid w:val="6A4F569E"/>
    <w:rsid w:val="6A69312F"/>
    <w:rsid w:val="6AB22483"/>
    <w:rsid w:val="6ADF1439"/>
    <w:rsid w:val="6CD20DCC"/>
    <w:rsid w:val="6CE13B68"/>
    <w:rsid w:val="6D930823"/>
    <w:rsid w:val="6DB53B82"/>
    <w:rsid w:val="6E831684"/>
    <w:rsid w:val="6E96351F"/>
    <w:rsid w:val="6EDF39F7"/>
    <w:rsid w:val="6F6F6EAE"/>
    <w:rsid w:val="6F7074FB"/>
    <w:rsid w:val="6FAA306A"/>
    <w:rsid w:val="703178FD"/>
    <w:rsid w:val="72994AE2"/>
    <w:rsid w:val="72E90E2F"/>
    <w:rsid w:val="733621A7"/>
    <w:rsid w:val="738363E6"/>
    <w:rsid w:val="73B04639"/>
    <w:rsid w:val="75A51D41"/>
    <w:rsid w:val="75EC7B99"/>
    <w:rsid w:val="76603833"/>
    <w:rsid w:val="77653D6C"/>
    <w:rsid w:val="778F73F4"/>
    <w:rsid w:val="78003FCB"/>
    <w:rsid w:val="78091108"/>
    <w:rsid w:val="78920CE7"/>
    <w:rsid w:val="7A4920DD"/>
    <w:rsid w:val="7A8A7AE0"/>
    <w:rsid w:val="7AC1453B"/>
    <w:rsid w:val="7AE10663"/>
    <w:rsid w:val="7B3252C7"/>
    <w:rsid w:val="7B6466E5"/>
    <w:rsid w:val="7C835A6D"/>
    <w:rsid w:val="7D7812B6"/>
    <w:rsid w:val="7E3D43ED"/>
    <w:rsid w:val="7E911840"/>
    <w:rsid w:val="7F3A0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217</Words>
  <Characters>1241</Characters>
  <Lines>10</Lines>
  <Paragraphs>2</Paragraphs>
  <TotalTime>11</TotalTime>
  <ScaleCrop>false</ScaleCrop>
  <LinksUpToDate>false</LinksUpToDate>
  <CharactersWithSpaces>1456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2021-06-15T07:59:00Z</dcterms:created>
  <dc:creator>Administrator</dc:creator>
  <cp:lastModifiedBy>Administrator</cp:lastModifiedBy>
  <dcterms:modified xsi:type="dcterms:W3CDTF">2021-06-21T02:20:20Z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D7A7B196D3164F3E9E47D9EBD0465A35</vt:lpwstr>
  </property>
</Properties>
</file>