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（实施单位用）</w:t>
      </w:r>
    </w:p>
    <w:p>
      <w:pPr>
        <w:spacing w:line="360" w:lineRule="auto"/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eastAsia="zh-CN"/>
        </w:rPr>
        <w:t>邵阳市教育局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填报日期：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2021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/>
          <w:sz w:val="32"/>
          <w:szCs w:val="32"/>
        </w:rPr>
        <w:t xml:space="preserve">日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14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市示范性幼儿园督导评估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140" w:firstLineChars="5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专家评审费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3.车辆租金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邵阳市人民政府教育督导委员会办公室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杨进琼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万元，其中：省级财政  万元；市级财政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万元；其他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根据《教育督导条例》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市示范性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幼儿园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督导评估规划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关于市示范性幼儿园督导评估结果的通报（邵政教督通〔20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注明实施该项目管理所依据的管理制度和办法的具体名称。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1.幼儿园自评。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2.县市区初评。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3.市人民政府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教育督导委员会办公室组织督导评估专家开展市级评估。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未调整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完成对新宁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县幼儿园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、洞口县幼儿园、邵阳县金色摇篮幼儿园、邵阳县塘渡口铺镇中心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幼儿园、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邵东市创世纪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幼儿园、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邵阳县长阳铺镇中心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幼儿园、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绥宁县城关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幼儿园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、新邵县小蜜蜂第二</w:t>
            </w:r>
            <w:r>
              <w:rPr>
                <w:rFonts w:hint="eastAsia" w:ascii="楷体" w:hAnsi="楷体" w:eastAsia="楷体"/>
                <w:sz w:val="28"/>
                <w:szCs w:val="28"/>
                <w:lang w:val="zh-CN"/>
              </w:rPr>
              <w:t>幼儿园等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8所幼儿园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的评估验收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无超标准开支、超预算等情况。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报账管理制度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资金到位使用情况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楷体" w:hAnsi="楷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进一步规范市示范性幼儿园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办园行为，提高办园水平，充分发挥市示范幼儿园的示范引领作用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单位负责人：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肖玉叶</w:t>
      </w:r>
      <w:r>
        <w:rPr>
          <w:rFonts w:hint="eastAsia" w:ascii="楷体" w:hAnsi="楷体" w:eastAsia="楷体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项目负责人： </w:t>
      </w:r>
      <w:r>
        <w:rPr>
          <w:rFonts w:hint="eastAsia" w:ascii="楷体" w:hAnsi="楷体" w:eastAsia="楷体"/>
          <w:sz w:val="32"/>
          <w:szCs w:val="32"/>
          <w:lang w:eastAsia="zh-CN"/>
        </w:rPr>
        <w:t>杨进琼</w:t>
      </w:r>
      <w:r>
        <w:rPr>
          <w:rFonts w:hint="eastAsia" w:ascii="楷体" w:hAnsi="楷体" w:eastAsia="楷体"/>
          <w:sz w:val="32"/>
          <w:szCs w:val="32"/>
        </w:rPr>
        <w:t xml:space="preserve">  </w:t>
      </w:r>
    </w:p>
    <w:p>
      <w:pPr>
        <w:spacing w:line="480" w:lineRule="exact"/>
        <w:rPr>
          <w:rFonts w:hint="eastAsia" w:eastAsia="楷体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评价负责人：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肖克勤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70BC"/>
    <w:rsid w:val="00400236"/>
    <w:rsid w:val="006F30F9"/>
    <w:rsid w:val="007F5802"/>
    <w:rsid w:val="00BC70BC"/>
    <w:rsid w:val="1C161CA6"/>
    <w:rsid w:val="2F3D6297"/>
    <w:rsid w:val="35AB5F65"/>
    <w:rsid w:val="3BD77931"/>
    <w:rsid w:val="41054FC2"/>
    <w:rsid w:val="69D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1241</Characters>
  <Lines>10</Lines>
  <Paragraphs>2</Paragraphs>
  <TotalTime>6</TotalTime>
  <ScaleCrop>false</ScaleCrop>
  <LinksUpToDate>false</LinksUpToDate>
  <CharactersWithSpaces>1456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2021-06-15T07:59:00Z</dcterms:created>
  <dc:creator>Administrator</dc:creator>
  <cp:lastModifiedBy>Administrator</cp:lastModifiedBy>
  <cp:lastPrinted>2021-06-17T02:50:00Z</cp:lastPrinted>
  <dcterms:modified xsi:type="dcterms:W3CDTF">2021-06-21T02:48:31Z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57E1760E95124C65B1140724FFDDB42D</vt:lpwstr>
  </property>
</Properties>
</file>